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5" w:type="dxa"/>
        <w:jc w:val="center"/>
        <w:tblCellMar>
          <w:left w:w="28" w:type="dxa"/>
          <w:right w:w="28" w:type="dxa"/>
        </w:tblCellMar>
        <w:tblLook w:val="01E0" w:firstRow="1" w:lastRow="1" w:firstColumn="1" w:lastColumn="1" w:noHBand="0" w:noVBand="0"/>
      </w:tblPr>
      <w:tblGrid>
        <w:gridCol w:w="3969"/>
        <w:gridCol w:w="5456"/>
      </w:tblGrid>
      <w:tr w:rsidR="009F2D17" w:rsidRPr="009F2D17" w14:paraId="3DD38D78" w14:textId="77777777" w:rsidTr="00BD1DFC">
        <w:trPr>
          <w:trHeight w:val="954"/>
          <w:jc w:val="center"/>
        </w:trPr>
        <w:tc>
          <w:tcPr>
            <w:tcW w:w="3969" w:type="dxa"/>
          </w:tcPr>
          <w:p w14:paraId="3A7856FA" w14:textId="77777777" w:rsidR="004240C1" w:rsidRPr="009F2D17" w:rsidRDefault="004240C1" w:rsidP="0071120D">
            <w:pPr>
              <w:jc w:val="center"/>
              <w:rPr>
                <w:rFonts w:eastAsia="Times New Roman" w:cs="Times New Roman"/>
                <w:b/>
                <w:spacing w:val="-6"/>
                <w:sz w:val="26"/>
                <w:szCs w:val="26"/>
              </w:rPr>
            </w:pPr>
            <w:r w:rsidRPr="009F2D17">
              <w:rPr>
                <w:rFonts w:eastAsia="Times New Roman" w:cs="Times New Roman"/>
                <w:b/>
                <w:spacing w:val="-6"/>
                <w:sz w:val="26"/>
                <w:szCs w:val="26"/>
              </w:rPr>
              <w:t xml:space="preserve">TỔNG LIÊN ĐOÀN LAO ĐỘNG </w:t>
            </w:r>
          </w:p>
          <w:p w14:paraId="35AD8931" w14:textId="77777777" w:rsidR="004240C1" w:rsidRPr="009F2D17" w:rsidRDefault="004240C1" w:rsidP="0071120D">
            <w:pPr>
              <w:jc w:val="center"/>
              <w:rPr>
                <w:rFonts w:eastAsia="Times New Roman" w:cs="Times New Roman"/>
                <w:b/>
                <w:spacing w:val="-6"/>
                <w:sz w:val="26"/>
                <w:szCs w:val="26"/>
              </w:rPr>
            </w:pPr>
            <w:r w:rsidRPr="009F2D17">
              <w:rPr>
                <w:rFonts w:eastAsia="Times New Roman" w:cs="Times New Roman"/>
                <w:b/>
                <w:spacing w:val="-6"/>
                <w:sz w:val="26"/>
                <w:szCs w:val="26"/>
              </w:rPr>
              <w:t>VIỆT NAM</w:t>
            </w:r>
          </w:p>
          <w:p w14:paraId="5D74E481" w14:textId="77777777" w:rsidR="004240C1" w:rsidRPr="009F2D17" w:rsidRDefault="004240C1" w:rsidP="0071120D">
            <w:pPr>
              <w:jc w:val="center"/>
              <w:rPr>
                <w:rFonts w:eastAsia="Times New Roman" w:cs="Times New Roman"/>
                <w:szCs w:val="28"/>
              </w:rPr>
            </w:pPr>
            <w:r w:rsidRPr="009F2D17">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321E4B5A" wp14:editId="5C563CBB">
                      <wp:simplePos x="0" y="0"/>
                      <wp:positionH relativeFrom="column">
                        <wp:posOffset>820420</wp:posOffset>
                      </wp:positionH>
                      <wp:positionV relativeFrom="paragraph">
                        <wp:posOffset>27305</wp:posOffset>
                      </wp:positionV>
                      <wp:extent cx="8737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3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60D6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2.15pt" to="133.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"/>
                  </w:pict>
                </mc:Fallback>
              </mc:AlternateContent>
            </w:r>
          </w:p>
          <w:p w14:paraId="686F228B" w14:textId="4D6A54A9" w:rsidR="004240C1" w:rsidRPr="009F2D17" w:rsidRDefault="004240C1" w:rsidP="0071120D">
            <w:pPr>
              <w:jc w:val="center"/>
              <w:rPr>
                <w:rFonts w:eastAsia="Times New Roman" w:cs="Times New Roman"/>
                <w:szCs w:val="28"/>
              </w:rPr>
            </w:pPr>
            <w:r w:rsidRPr="009F2D17">
              <w:rPr>
                <w:rFonts w:eastAsia="Times New Roman" w:cs="Times New Roman"/>
                <w:szCs w:val="28"/>
              </w:rPr>
              <w:t xml:space="preserve">Số: </w:t>
            </w:r>
            <w:r w:rsidR="000E41ED">
              <w:rPr>
                <w:rFonts w:eastAsia="Times New Roman" w:cs="Times New Roman"/>
                <w:szCs w:val="28"/>
              </w:rPr>
              <w:t xml:space="preserve">126 </w:t>
            </w:r>
            <w:r w:rsidRPr="009F2D17">
              <w:rPr>
                <w:rFonts w:eastAsia="Times New Roman" w:cs="Times New Roman"/>
                <w:szCs w:val="28"/>
              </w:rPr>
              <w:t>/KH -TLĐ</w:t>
            </w:r>
          </w:p>
          <w:p w14:paraId="0A8D2E1A" w14:textId="77777777" w:rsidR="004240C1" w:rsidRPr="009F2D17" w:rsidRDefault="004240C1" w:rsidP="0071120D">
            <w:pPr>
              <w:jc w:val="center"/>
              <w:rPr>
                <w:rFonts w:eastAsia="Times New Roman" w:cs="Times New Roman"/>
                <w:b/>
                <w:i/>
                <w:sz w:val="24"/>
                <w:szCs w:val="24"/>
              </w:rPr>
            </w:pPr>
          </w:p>
        </w:tc>
        <w:tc>
          <w:tcPr>
            <w:tcW w:w="5456" w:type="dxa"/>
          </w:tcPr>
          <w:p w14:paraId="652E5BBB" w14:textId="77777777" w:rsidR="004240C1" w:rsidRPr="009F2D17" w:rsidRDefault="004240C1" w:rsidP="0071120D">
            <w:pPr>
              <w:rPr>
                <w:rFonts w:eastAsia="Times New Roman" w:cs="Times New Roman"/>
                <w:b/>
                <w:spacing w:val="-4"/>
                <w:sz w:val="24"/>
                <w:szCs w:val="26"/>
              </w:rPr>
            </w:pPr>
            <w:r w:rsidRPr="009F2D17">
              <w:rPr>
                <w:rFonts w:eastAsia="Times New Roman" w:cs="Times New Roman"/>
                <w:b/>
                <w:spacing w:val="-4"/>
                <w:sz w:val="26"/>
                <w:szCs w:val="26"/>
              </w:rPr>
              <w:t>CỘNG HÒA XÃ HỘI CHỦ NGHĨA VIỆT NAM</w:t>
            </w:r>
          </w:p>
          <w:p w14:paraId="3E820F4B" w14:textId="77777777" w:rsidR="004240C1" w:rsidRPr="009F2D17" w:rsidRDefault="004240C1" w:rsidP="0071120D">
            <w:pPr>
              <w:jc w:val="center"/>
              <w:rPr>
                <w:rFonts w:eastAsia="Times New Roman" w:cs="Times New Roman"/>
                <w:b/>
                <w:szCs w:val="24"/>
              </w:rPr>
            </w:pPr>
            <w:r w:rsidRPr="009F2D17">
              <w:rPr>
                <w:rFonts w:eastAsia="Times New Roman" w:cs="Times New Roman"/>
                <w:b/>
                <w:szCs w:val="24"/>
              </w:rPr>
              <w:t>Độc lập – Tự do – Hạnh phúc</w:t>
            </w:r>
          </w:p>
          <w:p w14:paraId="1E917B7A" w14:textId="77777777" w:rsidR="004240C1" w:rsidRPr="009F2D17" w:rsidRDefault="004240C1" w:rsidP="0071120D">
            <w:pPr>
              <w:jc w:val="center"/>
              <w:rPr>
                <w:rFonts w:eastAsia="Times New Roman" w:cs="Times New Roman"/>
                <w:i/>
                <w:szCs w:val="28"/>
              </w:rPr>
            </w:pPr>
            <w:r w:rsidRPr="009F2D17">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07008D11" wp14:editId="3B308A2F">
                      <wp:simplePos x="0" y="0"/>
                      <wp:positionH relativeFrom="column">
                        <wp:posOffset>662305</wp:posOffset>
                      </wp:positionH>
                      <wp:positionV relativeFrom="paragraph">
                        <wp:posOffset>31750</wp:posOffset>
                      </wp:positionV>
                      <wp:extent cx="2063115" cy="0"/>
                      <wp:effectExtent l="8255" t="13970" r="508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FB3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2.5pt" to="21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DByQEAAHcDAAAOAAAAZHJzL2Uyb0RvYy54bWysU01v2zAMvQ/YfxB0X5xkSLE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"/>
                  </w:pict>
                </mc:Fallback>
              </mc:AlternateContent>
            </w:r>
          </w:p>
          <w:p w14:paraId="4E3AB8E2" w14:textId="21681772" w:rsidR="004240C1" w:rsidRPr="009F2D17" w:rsidRDefault="004240C1" w:rsidP="00F9280A">
            <w:pPr>
              <w:jc w:val="center"/>
              <w:rPr>
                <w:rFonts w:eastAsia="Times New Roman" w:cs="Times New Roman"/>
                <w:b/>
                <w:sz w:val="26"/>
                <w:szCs w:val="24"/>
              </w:rPr>
            </w:pPr>
            <w:r w:rsidRPr="009F2D17">
              <w:rPr>
                <w:rFonts w:eastAsia="Times New Roman" w:cs="Times New Roman"/>
                <w:i/>
                <w:szCs w:val="28"/>
              </w:rPr>
              <w:t>Hà Nội, ngà</w:t>
            </w:r>
            <w:r w:rsidR="000E41ED">
              <w:rPr>
                <w:rFonts w:eastAsia="Times New Roman" w:cs="Times New Roman"/>
                <w:i/>
                <w:szCs w:val="28"/>
              </w:rPr>
              <w:t>y 12</w:t>
            </w:r>
            <w:r w:rsidR="001D4F11">
              <w:rPr>
                <w:rFonts w:eastAsia="Times New Roman" w:cs="Times New Roman"/>
                <w:i/>
                <w:szCs w:val="28"/>
              </w:rPr>
              <w:t xml:space="preserve"> </w:t>
            </w:r>
            <w:r w:rsidRPr="009F2D17">
              <w:rPr>
                <w:rFonts w:eastAsia="Times New Roman" w:cs="Times New Roman"/>
                <w:i/>
                <w:szCs w:val="28"/>
              </w:rPr>
              <w:t>tháng 8 năm 2021</w:t>
            </w:r>
          </w:p>
        </w:tc>
      </w:tr>
    </w:tbl>
    <w:p w14:paraId="696F5BB9" w14:textId="77777777" w:rsidR="00361BEF" w:rsidRPr="009F2D17" w:rsidRDefault="00361BEF" w:rsidP="00BD1DFC">
      <w:pPr>
        <w:shd w:val="clear" w:color="auto" w:fill="FFFFFF"/>
        <w:spacing w:line="276" w:lineRule="auto"/>
        <w:jc w:val="center"/>
        <w:rPr>
          <w:rFonts w:eastAsia="Times New Roman" w:cs="Times New Roman"/>
          <w:b/>
          <w:szCs w:val="28"/>
        </w:rPr>
      </w:pPr>
    </w:p>
    <w:p w14:paraId="77E7067D" w14:textId="7BD9B12F" w:rsidR="004240C1" w:rsidRPr="009F2D17" w:rsidRDefault="004240C1" w:rsidP="00BD1DFC">
      <w:pPr>
        <w:shd w:val="clear" w:color="auto" w:fill="FFFFFF"/>
        <w:spacing w:line="276" w:lineRule="auto"/>
        <w:jc w:val="center"/>
        <w:rPr>
          <w:rFonts w:eastAsia="Times New Roman" w:cs="Times New Roman"/>
          <w:b/>
          <w:szCs w:val="28"/>
        </w:rPr>
      </w:pPr>
      <w:r w:rsidRPr="009F2D17">
        <w:rPr>
          <w:rFonts w:eastAsia="Times New Roman" w:cs="Times New Roman"/>
          <w:b/>
          <w:szCs w:val="28"/>
        </w:rPr>
        <w:t>KẾ HOẠCH</w:t>
      </w:r>
    </w:p>
    <w:p w14:paraId="266EF430" w14:textId="749608C2" w:rsidR="004240C1" w:rsidRPr="009F2D17" w:rsidRDefault="004240C1" w:rsidP="004240C1">
      <w:pPr>
        <w:spacing w:after="60"/>
        <w:jc w:val="center"/>
        <w:rPr>
          <w:rFonts w:cs="Times New Roman"/>
          <w:b/>
          <w:bCs/>
          <w:szCs w:val="28"/>
        </w:rPr>
      </w:pPr>
      <w:r w:rsidRPr="009F2D17">
        <w:rPr>
          <w:rFonts w:eastAsia="Times New Roman" w:cs="Times New Roman"/>
          <w:b/>
          <w:szCs w:val="28"/>
        </w:rPr>
        <w:t xml:space="preserve">Tổ chức </w:t>
      </w:r>
      <w:r w:rsidRPr="009F2D17">
        <w:rPr>
          <w:rFonts w:cs="Times New Roman"/>
          <w:b/>
          <w:bCs/>
          <w:szCs w:val="28"/>
        </w:rPr>
        <w:t>Cuộc thi sáng tác ca khúc về phòng, chống dịch Covid-19</w:t>
      </w:r>
    </w:p>
    <w:p w14:paraId="6CDB0659" w14:textId="77777777" w:rsidR="004240C1" w:rsidRPr="009F2D17" w:rsidRDefault="004240C1" w:rsidP="004240C1">
      <w:pPr>
        <w:shd w:val="clear" w:color="auto" w:fill="FFFFFF"/>
        <w:spacing w:line="276" w:lineRule="auto"/>
        <w:ind w:firstLine="720"/>
        <w:jc w:val="center"/>
        <w:rPr>
          <w:rFonts w:eastAsia="Times New Roman" w:cs="Times New Roman"/>
          <w:b/>
          <w:sz w:val="36"/>
          <w:szCs w:val="36"/>
        </w:rPr>
      </w:pPr>
    </w:p>
    <w:p w14:paraId="7F3E8BB8" w14:textId="1147D88E" w:rsidR="004240C1" w:rsidRPr="009F2D17" w:rsidRDefault="00500E1C" w:rsidP="002624A3">
      <w:pPr>
        <w:spacing w:after="80"/>
        <w:ind w:firstLine="720"/>
        <w:jc w:val="both"/>
        <w:rPr>
          <w:rFonts w:cs="Times New Roman"/>
          <w:szCs w:val="28"/>
        </w:rPr>
      </w:pPr>
      <w:r>
        <w:rPr>
          <w:szCs w:val="28"/>
        </w:rPr>
        <w:t>Thực hiện chỉ đạo của Bộ Chính trị, Ban Bí thư, hưởng ứng Lời kêu gọi của Tổng Bí thư Nguyễn Phú Trọng ngày 29/7/2021, triển khai các Nghị quyết của Quốc hội, Chính phủ, các chỉ thị và công điện của Thủ tướng Chính phủ về phòng, chống dịch Covid-19</w:t>
      </w:r>
      <w:r w:rsidR="004240C1" w:rsidRPr="009F2D17">
        <w:rPr>
          <w:rFonts w:cs="Times New Roman"/>
          <w:szCs w:val="28"/>
        </w:rPr>
        <w:t xml:space="preserve">; nhằm động viên, khích lệ tinh thần </w:t>
      </w:r>
      <w:r w:rsidR="00461D25">
        <w:rPr>
          <w:rFonts w:cs="Times New Roman"/>
          <w:szCs w:val="28"/>
        </w:rPr>
        <w:t xml:space="preserve">chiến đấu và chiến thắng dịch bệnh Covid -19 của toàn Đảng, toàn dân và toàn quân ta, đặc biệt là </w:t>
      </w:r>
      <w:r w:rsidR="004240C1" w:rsidRPr="009F2D17">
        <w:rPr>
          <w:rFonts w:cs="Times New Roman"/>
          <w:szCs w:val="28"/>
        </w:rPr>
        <w:t xml:space="preserve">lực lượng tuyến đầu </w:t>
      </w:r>
      <w:r w:rsidR="00EC2FC5">
        <w:rPr>
          <w:rFonts w:cs="Times New Roman"/>
          <w:szCs w:val="28"/>
        </w:rPr>
        <w:t xml:space="preserve">và cán bộ công đoàn </w:t>
      </w:r>
      <w:r w:rsidR="004240C1" w:rsidRPr="009F2D17">
        <w:rPr>
          <w:rFonts w:cs="Times New Roman"/>
          <w:szCs w:val="28"/>
        </w:rPr>
        <w:t>đang nỗ lực</w:t>
      </w:r>
      <w:r w:rsidR="00EC2FC5">
        <w:rPr>
          <w:rFonts w:cs="Times New Roman"/>
          <w:szCs w:val="28"/>
        </w:rPr>
        <w:t xml:space="preserve"> ngày đêm</w:t>
      </w:r>
      <w:r w:rsidR="004240C1" w:rsidRPr="009F2D17">
        <w:rPr>
          <w:rFonts w:cs="Times New Roman"/>
          <w:szCs w:val="28"/>
        </w:rPr>
        <w:t>, quyết tâm ngăn chặn, đẩy lùi dịch bệ</w:t>
      </w:r>
      <w:r w:rsidR="000322E7">
        <w:rPr>
          <w:rFonts w:cs="Times New Roman"/>
          <w:szCs w:val="28"/>
        </w:rPr>
        <w:t>nh</w:t>
      </w:r>
      <w:r w:rsidR="004240C1" w:rsidRPr="009F2D17">
        <w:rPr>
          <w:rFonts w:cs="Times New Roman"/>
          <w:szCs w:val="28"/>
        </w:rPr>
        <w:t>, Tổng Liên đoàn Lao động Việt Nam phối hợ</w:t>
      </w:r>
      <w:r w:rsidR="001D4F11">
        <w:rPr>
          <w:rFonts w:cs="Times New Roman"/>
          <w:szCs w:val="28"/>
        </w:rPr>
        <w:t>p với</w:t>
      </w:r>
      <w:r w:rsidR="004240C1" w:rsidRPr="009F2D17">
        <w:rPr>
          <w:rFonts w:cs="Times New Roman"/>
          <w:szCs w:val="28"/>
        </w:rPr>
        <w:t xml:space="preserve"> Hội </w:t>
      </w:r>
      <w:r w:rsidR="00E51DE5" w:rsidRPr="009F2D17">
        <w:rPr>
          <w:rFonts w:cs="Times New Roman"/>
          <w:szCs w:val="28"/>
        </w:rPr>
        <w:t>N</w:t>
      </w:r>
      <w:r w:rsidR="004240C1" w:rsidRPr="009F2D17">
        <w:rPr>
          <w:rFonts w:cs="Times New Roman"/>
          <w:szCs w:val="28"/>
        </w:rPr>
        <w:t xml:space="preserve">hạc sĩ Việt Nam </w:t>
      </w:r>
      <w:r w:rsidR="00E51DE5" w:rsidRPr="009F2D17">
        <w:rPr>
          <w:rFonts w:cs="Times New Roman"/>
          <w:szCs w:val="28"/>
        </w:rPr>
        <w:t>triển khai</w:t>
      </w:r>
      <w:r w:rsidR="004240C1" w:rsidRPr="009F2D17">
        <w:rPr>
          <w:rFonts w:cs="Times New Roman"/>
          <w:szCs w:val="28"/>
        </w:rPr>
        <w:t xml:space="preserve"> Kế hoạch tổ chức Cuộc thi sáng tác ca khúc về phòng, chống dịch Covid-19</w:t>
      </w:r>
      <w:r w:rsidR="00EC2FC5">
        <w:rPr>
          <w:rFonts w:eastAsia="Times New Roman" w:cs="Times New Roman"/>
          <w:szCs w:val="28"/>
        </w:rPr>
        <w:t xml:space="preserve"> (sau đây gọi tắt là C</w:t>
      </w:r>
      <w:r w:rsidR="004240C1" w:rsidRPr="009F2D17">
        <w:rPr>
          <w:rFonts w:eastAsia="Times New Roman" w:cs="Times New Roman"/>
          <w:szCs w:val="28"/>
        </w:rPr>
        <w:t>uộc thi)</w:t>
      </w:r>
      <w:r w:rsidR="00E51DE5" w:rsidRPr="009F2D17">
        <w:rPr>
          <w:rFonts w:eastAsia="Times New Roman" w:cs="Times New Roman"/>
          <w:szCs w:val="28"/>
        </w:rPr>
        <w:t>, cụ thể</w:t>
      </w:r>
      <w:r w:rsidR="004240C1" w:rsidRPr="009F2D17">
        <w:rPr>
          <w:rFonts w:eastAsia="Times New Roman" w:cs="Times New Roman"/>
          <w:szCs w:val="28"/>
        </w:rPr>
        <w:t xml:space="preserve"> như sau:</w:t>
      </w:r>
    </w:p>
    <w:p w14:paraId="1D8320A9" w14:textId="77777777" w:rsidR="004240C1" w:rsidRPr="009F2D17" w:rsidRDefault="004240C1" w:rsidP="002624A3">
      <w:pPr>
        <w:shd w:val="clear" w:color="auto" w:fill="FFFFFF"/>
        <w:spacing w:after="80"/>
        <w:ind w:firstLine="720"/>
        <w:jc w:val="both"/>
        <w:rPr>
          <w:rFonts w:eastAsia="Times New Roman" w:cs="Times New Roman"/>
          <w:szCs w:val="28"/>
        </w:rPr>
      </w:pPr>
      <w:r w:rsidRPr="009F2D17">
        <w:rPr>
          <w:rFonts w:eastAsia="Times New Roman" w:cs="Times New Roman"/>
          <w:b/>
          <w:bCs/>
          <w:szCs w:val="28"/>
        </w:rPr>
        <w:t>I. MỤC ĐÍCH, YÊU CẦU</w:t>
      </w:r>
    </w:p>
    <w:p w14:paraId="51A060E1" w14:textId="77777777" w:rsidR="00E51DE5" w:rsidRPr="009F2D17" w:rsidRDefault="004240C1" w:rsidP="002624A3">
      <w:pPr>
        <w:spacing w:after="80"/>
        <w:ind w:firstLine="720"/>
        <w:jc w:val="both"/>
        <w:rPr>
          <w:rFonts w:eastAsia="Times New Roman" w:cs="Times New Roman"/>
          <w:b/>
          <w:szCs w:val="28"/>
        </w:rPr>
      </w:pPr>
      <w:r w:rsidRPr="009F2D17">
        <w:rPr>
          <w:rFonts w:eastAsia="Times New Roman" w:cs="Times New Roman"/>
          <w:b/>
          <w:szCs w:val="28"/>
        </w:rPr>
        <w:t>1. Mục đích</w:t>
      </w:r>
    </w:p>
    <w:p w14:paraId="520EE267" w14:textId="3AED43AE" w:rsidR="004240C1" w:rsidRPr="009F2D17" w:rsidRDefault="006746B2" w:rsidP="002624A3">
      <w:pPr>
        <w:spacing w:after="80"/>
        <w:ind w:firstLine="720"/>
        <w:jc w:val="both"/>
        <w:rPr>
          <w:rFonts w:cs="Times New Roman"/>
          <w:b/>
          <w:szCs w:val="28"/>
        </w:rPr>
      </w:pPr>
      <w:r>
        <w:rPr>
          <w:rFonts w:cs="Times New Roman"/>
          <w:szCs w:val="28"/>
        </w:rPr>
        <w:t>Thông qua Cuộc thi, v</w:t>
      </w:r>
      <w:r w:rsidR="004240C1" w:rsidRPr="009F2D17">
        <w:rPr>
          <w:rFonts w:cs="Times New Roman"/>
          <w:szCs w:val="28"/>
        </w:rPr>
        <w:t xml:space="preserve">ận động các nhạc sĩ </w:t>
      </w:r>
      <w:r w:rsidR="00500E1C">
        <w:rPr>
          <w:rFonts w:cs="Times New Roman"/>
          <w:szCs w:val="28"/>
        </w:rPr>
        <w:t>(</w:t>
      </w:r>
      <w:r w:rsidR="004240C1" w:rsidRPr="009F2D17">
        <w:rPr>
          <w:rFonts w:cs="Times New Roman"/>
          <w:szCs w:val="28"/>
        </w:rPr>
        <w:t>chuyên và không chuyên</w:t>
      </w:r>
      <w:r w:rsidR="00500E1C">
        <w:rPr>
          <w:rFonts w:cs="Times New Roman"/>
          <w:szCs w:val="28"/>
        </w:rPr>
        <w:t>)</w:t>
      </w:r>
      <w:r w:rsidR="004240C1" w:rsidRPr="009F2D17">
        <w:rPr>
          <w:rFonts w:cs="Times New Roman"/>
          <w:szCs w:val="28"/>
        </w:rPr>
        <w:t xml:space="preserve"> sáng tác các tác phẩm âm nhạc phản ánh </w:t>
      </w:r>
      <w:r>
        <w:rPr>
          <w:rFonts w:cs="Times New Roman"/>
          <w:szCs w:val="28"/>
        </w:rPr>
        <w:t>hiện thực cuộc chiến chống Covid -19 đầy khó khăn, gian khổ</w:t>
      </w:r>
      <w:r w:rsidR="00DE464E">
        <w:rPr>
          <w:rFonts w:cs="Times New Roman"/>
          <w:szCs w:val="28"/>
        </w:rPr>
        <w:t xml:space="preserve">, với quyết tâm cao, nỗ lực lớn, đoàn kết, sáng tạo của toàn Đảng, toàn dân và toàn quân ta; </w:t>
      </w:r>
      <w:r w:rsidR="00C37479">
        <w:rPr>
          <w:rFonts w:cs="Times New Roman"/>
          <w:szCs w:val="28"/>
        </w:rPr>
        <w:t xml:space="preserve">động viên, khích lệ tinh thần vượt khó, </w:t>
      </w:r>
      <w:r w:rsidR="00754132">
        <w:rPr>
          <w:rFonts w:cs="Times New Roman"/>
          <w:szCs w:val="28"/>
        </w:rPr>
        <w:t xml:space="preserve">ý chí kiên cường của các lực lượng, nhất là lực lượng tuyến đầu; </w:t>
      </w:r>
      <w:r w:rsidR="00C37479">
        <w:rPr>
          <w:rFonts w:cs="Times New Roman"/>
          <w:szCs w:val="28"/>
        </w:rPr>
        <w:t>ca ngợi những tấm gương tận tụy</w:t>
      </w:r>
      <w:r w:rsidR="006F5900">
        <w:rPr>
          <w:rFonts w:cs="Times New Roman"/>
          <w:szCs w:val="28"/>
        </w:rPr>
        <w:t xml:space="preserve">, </w:t>
      </w:r>
      <w:r w:rsidR="00500E1C">
        <w:rPr>
          <w:rFonts w:cs="Times New Roman"/>
          <w:szCs w:val="28"/>
        </w:rPr>
        <w:t xml:space="preserve">vượt mọi khó khăn, thử thách, </w:t>
      </w:r>
      <w:r w:rsidR="006F5900">
        <w:rPr>
          <w:rFonts w:cs="Times New Roman"/>
          <w:szCs w:val="28"/>
        </w:rPr>
        <w:t>hy sinh vì sức khỏe, tính mạng của Nhân dân, sự an toàn của đất nước; khẳng đị</w:t>
      </w:r>
      <w:r w:rsidR="00EF46F0">
        <w:rPr>
          <w:rFonts w:cs="Times New Roman"/>
          <w:szCs w:val="28"/>
        </w:rPr>
        <w:t>nh</w:t>
      </w:r>
      <w:r w:rsidR="006F5900">
        <w:rPr>
          <w:rFonts w:cs="Times New Roman"/>
          <w:szCs w:val="28"/>
        </w:rPr>
        <w:t xml:space="preserve"> quyết tâm</w:t>
      </w:r>
      <w:r w:rsidR="00500E1C">
        <w:rPr>
          <w:rFonts w:cs="Times New Roman"/>
          <w:szCs w:val="28"/>
        </w:rPr>
        <w:t>, đồng lòng</w:t>
      </w:r>
      <w:r w:rsidR="006F5900">
        <w:rPr>
          <w:rFonts w:cs="Times New Roman"/>
          <w:szCs w:val="28"/>
        </w:rPr>
        <w:t xml:space="preserve"> </w:t>
      </w:r>
      <w:r w:rsidR="00EF46F0">
        <w:rPr>
          <w:rFonts w:cs="Times New Roman"/>
          <w:szCs w:val="28"/>
        </w:rPr>
        <w:t xml:space="preserve">và niềm tin </w:t>
      </w:r>
      <w:r w:rsidR="00791597">
        <w:rPr>
          <w:rFonts w:cs="Times New Roman"/>
          <w:szCs w:val="28"/>
        </w:rPr>
        <w:t xml:space="preserve">mãnh liệt </w:t>
      </w:r>
      <w:r w:rsidR="006F5900">
        <w:rPr>
          <w:rFonts w:cs="Times New Roman"/>
          <w:szCs w:val="28"/>
        </w:rPr>
        <w:t xml:space="preserve">của cả dân tộc </w:t>
      </w:r>
      <w:r w:rsidR="00696592">
        <w:rPr>
          <w:rFonts w:cs="Times New Roman"/>
          <w:szCs w:val="28"/>
        </w:rPr>
        <w:t>chiến thắng đại dịch</w:t>
      </w:r>
      <w:r w:rsidR="00D219E7">
        <w:rPr>
          <w:rFonts w:cs="Times New Roman"/>
          <w:szCs w:val="28"/>
        </w:rPr>
        <w:t xml:space="preserve"> Covid</w:t>
      </w:r>
      <w:r w:rsidR="00754132">
        <w:rPr>
          <w:rFonts w:cs="Times New Roman"/>
          <w:szCs w:val="28"/>
        </w:rPr>
        <w:t>-19.</w:t>
      </w:r>
      <w:r w:rsidR="00DE464E">
        <w:rPr>
          <w:rFonts w:cs="Times New Roman"/>
          <w:szCs w:val="28"/>
        </w:rPr>
        <w:t xml:space="preserve"> </w:t>
      </w:r>
    </w:p>
    <w:p w14:paraId="6AB1EFE6" w14:textId="0FB819C7" w:rsidR="00873C31" w:rsidRPr="009F2D17" w:rsidRDefault="00873C31" w:rsidP="002624A3">
      <w:pPr>
        <w:shd w:val="clear" w:color="auto" w:fill="FFFFFF"/>
        <w:spacing w:after="80"/>
        <w:ind w:firstLine="720"/>
        <w:jc w:val="both"/>
        <w:rPr>
          <w:rFonts w:eastAsia="Times New Roman" w:cs="Times New Roman"/>
          <w:b/>
          <w:szCs w:val="28"/>
        </w:rPr>
      </w:pPr>
      <w:r w:rsidRPr="009F2D17">
        <w:rPr>
          <w:rFonts w:eastAsia="Times New Roman" w:cs="Times New Roman"/>
          <w:b/>
          <w:szCs w:val="28"/>
        </w:rPr>
        <w:t>2. Yêu cầu</w:t>
      </w:r>
    </w:p>
    <w:p w14:paraId="7C8CA229" w14:textId="74EB8AF1" w:rsidR="00873C31" w:rsidRDefault="00873C31" w:rsidP="002624A3">
      <w:pPr>
        <w:spacing w:after="80"/>
        <w:ind w:right="41" w:firstLine="720"/>
        <w:jc w:val="both"/>
        <w:rPr>
          <w:rFonts w:cs="Times New Roman"/>
          <w:szCs w:val="28"/>
        </w:rPr>
      </w:pPr>
      <w:r w:rsidRPr="009F2D17">
        <w:rPr>
          <w:rFonts w:cs="Times New Roman"/>
          <w:szCs w:val="28"/>
        </w:rPr>
        <w:t xml:space="preserve">Tác phẩm dự thi là các ca khúc có nội dung tư tưởng </w:t>
      </w:r>
      <w:r w:rsidR="00E51DE5" w:rsidRPr="009F2D17">
        <w:rPr>
          <w:rFonts w:cs="Times New Roman"/>
          <w:szCs w:val="28"/>
        </w:rPr>
        <w:t>phù hợp với chủ trương, đường lối phòng, chống dịch bệnh Covid-19 của Đảng, Nhà nước; có</w:t>
      </w:r>
      <w:r w:rsidRPr="009F2D17">
        <w:rPr>
          <w:rFonts w:cs="Times New Roman"/>
          <w:szCs w:val="28"/>
        </w:rPr>
        <w:t xml:space="preserve"> chất lượng nghệ thuật tốt, phù hợp với thuần phong mỹ tục</w:t>
      </w:r>
      <w:r w:rsidR="00EF46F0">
        <w:rPr>
          <w:rFonts w:cs="Times New Roman"/>
          <w:szCs w:val="28"/>
        </w:rPr>
        <w:t xml:space="preserve"> dân tộc</w:t>
      </w:r>
      <w:r w:rsidRPr="009F2D17">
        <w:rPr>
          <w:rFonts w:cs="Times New Roman"/>
          <w:szCs w:val="28"/>
        </w:rPr>
        <w:t xml:space="preserve"> Việt Nam.</w:t>
      </w:r>
    </w:p>
    <w:p w14:paraId="5AD618A5" w14:textId="19FEA377" w:rsidR="00791597" w:rsidRPr="009F2D17" w:rsidRDefault="00791597" w:rsidP="002624A3">
      <w:pPr>
        <w:spacing w:after="80"/>
        <w:ind w:right="41" w:firstLine="720"/>
        <w:jc w:val="both"/>
        <w:rPr>
          <w:rFonts w:cs="Times New Roman"/>
          <w:szCs w:val="28"/>
        </w:rPr>
      </w:pPr>
      <w:r>
        <w:rPr>
          <w:rFonts w:cs="Times New Roman"/>
          <w:szCs w:val="28"/>
        </w:rPr>
        <w:t>Cuộc thi được tổ chức khoa học, bài bản, công bằng, công khai, minh bạch</w:t>
      </w:r>
      <w:r w:rsidR="00922813">
        <w:rPr>
          <w:rFonts w:cs="Times New Roman"/>
          <w:szCs w:val="28"/>
        </w:rPr>
        <w:t>, hiệu quả, an toàn trong bối cảnh phòng chống dịch; các</w:t>
      </w:r>
      <w:r>
        <w:rPr>
          <w:rFonts w:cs="Times New Roman"/>
          <w:szCs w:val="28"/>
        </w:rPr>
        <w:t xml:space="preserve"> tác phẩm </w:t>
      </w:r>
      <w:r w:rsidR="00922813">
        <w:rPr>
          <w:rFonts w:cs="Times New Roman"/>
          <w:szCs w:val="28"/>
        </w:rPr>
        <w:t>được lựa chọn có sức lay động, lan tỏa, truyền cảm hứng để khích lệ toàn dân chống dịch.</w:t>
      </w:r>
    </w:p>
    <w:p w14:paraId="3A35ED7D" w14:textId="77777777" w:rsidR="00873C31" w:rsidRPr="009F2D17" w:rsidRDefault="00873C31" w:rsidP="002624A3">
      <w:pPr>
        <w:spacing w:after="80"/>
        <w:ind w:right="40" w:firstLine="720"/>
        <w:rPr>
          <w:rFonts w:cs="Times New Roman"/>
          <w:b/>
          <w:szCs w:val="28"/>
        </w:rPr>
      </w:pPr>
      <w:r w:rsidRPr="009F2D17">
        <w:rPr>
          <w:rFonts w:cs="Times New Roman"/>
          <w:b/>
          <w:szCs w:val="28"/>
        </w:rPr>
        <w:t>II. NỘI DUNG, ĐỐI TƯỢNG THAM GIA</w:t>
      </w:r>
    </w:p>
    <w:p w14:paraId="3D4E6257" w14:textId="6BE4206B" w:rsidR="00FF5993" w:rsidRPr="009F2D17" w:rsidRDefault="002624A3" w:rsidP="002624A3">
      <w:pPr>
        <w:spacing w:after="80"/>
        <w:ind w:right="41" w:firstLine="720"/>
        <w:rPr>
          <w:b/>
          <w:szCs w:val="28"/>
        </w:rPr>
      </w:pPr>
      <w:r w:rsidRPr="009F2D17">
        <w:rPr>
          <w:b/>
          <w:szCs w:val="28"/>
        </w:rPr>
        <w:t xml:space="preserve">1. </w:t>
      </w:r>
      <w:r w:rsidR="00873C31" w:rsidRPr="009F2D17">
        <w:rPr>
          <w:b/>
          <w:szCs w:val="28"/>
        </w:rPr>
        <w:t xml:space="preserve">Chủ đề của Cuộc thi: </w:t>
      </w:r>
    </w:p>
    <w:p w14:paraId="34F21D0F" w14:textId="42E098B0" w:rsidR="00873C31" w:rsidRPr="009F2D17" w:rsidRDefault="00873C31" w:rsidP="002624A3">
      <w:pPr>
        <w:pStyle w:val="ListParagraph"/>
        <w:spacing w:after="80" w:line="240" w:lineRule="auto"/>
        <w:ind w:left="0" w:right="41" w:firstLine="720"/>
        <w:contextualSpacing w:val="0"/>
        <w:jc w:val="center"/>
        <w:rPr>
          <w:b/>
          <w:color w:val="auto"/>
          <w:sz w:val="28"/>
          <w:szCs w:val="28"/>
        </w:rPr>
      </w:pPr>
      <w:r w:rsidRPr="009F2D17">
        <w:rPr>
          <w:b/>
          <w:bCs/>
          <w:i/>
          <w:iCs/>
          <w:color w:val="auto"/>
          <w:sz w:val="28"/>
          <w:szCs w:val="28"/>
        </w:rPr>
        <w:t>“Giai điệu nơi tuyến đầu”</w:t>
      </w:r>
    </w:p>
    <w:p w14:paraId="0F141F71" w14:textId="74FE778E" w:rsidR="00873C31" w:rsidRDefault="00873C31" w:rsidP="002624A3">
      <w:pPr>
        <w:spacing w:after="80"/>
        <w:ind w:right="41" w:firstLine="720"/>
        <w:rPr>
          <w:rFonts w:cs="Times New Roman"/>
          <w:b/>
          <w:bCs/>
          <w:szCs w:val="28"/>
        </w:rPr>
      </w:pPr>
      <w:r w:rsidRPr="009F2D17">
        <w:rPr>
          <w:rFonts w:cs="Times New Roman"/>
          <w:b/>
          <w:bCs/>
          <w:szCs w:val="28"/>
        </w:rPr>
        <w:t>2. Nội dung tác phẩm tham gia cuộc thi</w:t>
      </w:r>
    </w:p>
    <w:p w14:paraId="0617F679" w14:textId="3BC35E97" w:rsidR="006B0608" w:rsidRPr="00BB0E50" w:rsidRDefault="006B0608" w:rsidP="006746B2">
      <w:pPr>
        <w:spacing w:after="80"/>
        <w:ind w:firstLine="720"/>
        <w:jc w:val="both"/>
        <w:rPr>
          <w:rFonts w:cs="Times New Roman"/>
          <w:szCs w:val="28"/>
        </w:rPr>
      </w:pPr>
      <w:r>
        <w:rPr>
          <w:rFonts w:cs="Times New Roman"/>
          <w:szCs w:val="28"/>
        </w:rPr>
        <w:t xml:space="preserve">- </w:t>
      </w:r>
      <w:r w:rsidR="00EF46F0">
        <w:rPr>
          <w:rFonts w:cs="Times New Roman"/>
          <w:szCs w:val="28"/>
        </w:rPr>
        <w:t>P</w:t>
      </w:r>
      <w:r w:rsidR="006746B2" w:rsidRPr="009F2D17">
        <w:rPr>
          <w:rFonts w:cs="Times New Roman"/>
          <w:szCs w:val="28"/>
        </w:rPr>
        <w:t xml:space="preserve">hản ánh nỗ lực của toàn Đảng, toàn dân, toàn quân </w:t>
      </w:r>
      <w:r w:rsidR="006746B2">
        <w:rPr>
          <w:rFonts w:cs="Times New Roman"/>
          <w:szCs w:val="28"/>
        </w:rPr>
        <w:t xml:space="preserve">ta </w:t>
      </w:r>
      <w:r w:rsidR="006746B2" w:rsidRPr="009F2D17">
        <w:rPr>
          <w:rFonts w:cs="Times New Roman"/>
          <w:szCs w:val="28"/>
        </w:rPr>
        <w:t>trong cuộc chiế</w:t>
      </w:r>
      <w:r w:rsidR="006746B2">
        <w:rPr>
          <w:rFonts w:cs="Times New Roman"/>
          <w:szCs w:val="28"/>
        </w:rPr>
        <w:t xml:space="preserve">n </w:t>
      </w:r>
      <w:r w:rsidR="00CB1589">
        <w:rPr>
          <w:rFonts w:cs="Times New Roman"/>
          <w:szCs w:val="28"/>
        </w:rPr>
        <w:t>chống</w:t>
      </w:r>
      <w:r w:rsidR="006746B2" w:rsidRPr="009F2D17">
        <w:rPr>
          <w:rFonts w:cs="Times New Roman"/>
          <w:szCs w:val="28"/>
        </w:rPr>
        <w:t xml:space="preserve"> dịch bệnh </w:t>
      </w:r>
      <w:r w:rsidR="00EF46F0">
        <w:rPr>
          <w:rFonts w:cs="Times New Roman"/>
          <w:szCs w:val="28"/>
        </w:rPr>
        <w:t>Covid-19;</w:t>
      </w:r>
      <w:r w:rsidR="006746B2" w:rsidRPr="009F2D17">
        <w:rPr>
          <w:rFonts w:cs="Times New Roman"/>
          <w:szCs w:val="28"/>
        </w:rPr>
        <w:t xml:space="preserve"> nhữ</w:t>
      </w:r>
      <w:r w:rsidR="00091E56">
        <w:rPr>
          <w:rFonts w:cs="Times New Roman"/>
          <w:szCs w:val="28"/>
        </w:rPr>
        <w:t>ng khó khăn, gian khổ</w:t>
      </w:r>
      <w:r w:rsidR="006746B2" w:rsidRPr="009F2D17">
        <w:rPr>
          <w:rFonts w:cs="Times New Roman"/>
          <w:szCs w:val="28"/>
        </w:rPr>
        <w:t>, sự hy sinh thầm lặ</w:t>
      </w:r>
      <w:r w:rsidR="00E3336F">
        <w:rPr>
          <w:rFonts w:cs="Times New Roman"/>
          <w:szCs w:val="28"/>
        </w:rPr>
        <w:t xml:space="preserve">ng, </w:t>
      </w:r>
      <w:r w:rsidR="006746B2" w:rsidRPr="009F2D17">
        <w:rPr>
          <w:rFonts w:cs="Times New Roman"/>
          <w:szCs w:val="28"/>
        </w:rPr>
        <w:lastRenderedPageBreak/>
        <w:t xml:space="preserve">đóng góp to lớn của lực lượng </w:t>
      </w:r>
      <w:r w:rsidR="006746B2">
        <w:rPr>
          <w:rFonts w:cs="Times New Roman"/>
          <w:szCs w:val="28"/>
        </w:rPr>
        <w:t>tuyến đầu</w:t>
      </w:r>
      <w:r w:rsidR="00E3336F">
        <w:rPr>
          <w:rFonts w:cs="Times New Roman"/>
          <w:szCs w:val="28"/>
        </w:rPr>
        <w:t xml:space="preserve">; </w:t>
      </w:r>
      <w:r w:rsidR="00E3336F" w:rsidRPr="00BB0E50">
        <w:rPr>
          <w:rFonts w:cs="Times New Roman"/>
          <w:szCs w:val="28"/>
        </w:rPr>
        <w:t>gương người tốt, việc tốt trong phòng chống dịch bệnh.</w:t>
      </w:r>
    </w:p>
    <w:p w14:paraId="26A6385F" w14:textId="58E0876F" w:rsidR="006746B2" w:rsidRPr="009F2D17" w:rsidRDefault="00D66D9B" w:rsidP="006746B2">
      <w:pPr>
        <w:spacing w:after="80"/>
        <w:ind w:firstLine="720"/>
        <w:jc w:val="both"/>
        <w:rPr>
          <w:rFonts w:cs="Times New Roman"/>
          <w:b/>
          <w:szCs w:val="28"/>
        </w:rPr>
      </w:pPr>
      <w:r>
        <w:rPr>
          <w:rFonts w:cs="Times New Roman"/>
          <w:szCs w:val="28"/>
        </w:rPr>
        <w:t>- Khắc</w:t>
      </w:r>
      <w:r w:rsidR="00915480">
        <w:rPr>
          <w:rFonts w:cs="Times New Roman"/>
          <w:szCs w:val="28"/>
        </w:rPr>
        <w:t xml:space="preserve"> họa tinh thần n</w:t>
      </w:r>
      <w:r w:rsidR="006746B2">
        <w:rPr>
          <w:rFonts w:cs="Times New Roman"/>
          <w:szCs w:val="28"/>
        </w:rPr>
        <w:t>ỗ lực vượ</w:t>
      </w:r>
      <w:r w:rsidR="00915480">
        <w:rPr>
          <w:rFonts w:cs="Times New Roman"/>
          <w:szCs w:val="28"/>
        </w:rPr>
        <w:t>t khó,</w:t>
      </w:r>
      <w:r w:rsidR="006746B2">
        <w:rPr>
          <w:rFonts w:cs="Times New Roman"/>
          <w:szCs w:val="28"/>
        </w:rPr>
        <w:t xml:space="preserve"> trách nhiệm</w:t>
      </w:r>
      <w:r w:rsidR="006B0608">
        <w:rPr>
          <w:rFonts w:cs="Times New Roman"/>
          <w:szCs w:val="28"/>
        </w:rPr>
        <w:t>, tâm huyết, sáng tạo</w:t>
      </w:r>
      <w:r w:rsidR="006746B2">
        <w:rPr>
          <w:rFonts w:cs="Times New Roman"/>
          <w:szCs w:val="28"/>
        </w:rPr>
        <w:t xml:space="preserve"> của đội ngũ</w:t>
      </w:r>
      <w:r w:rsidR="006746B2" w:rsidRPr="009F2D17">
        <w:rPr>
          <w:rFonts w:cs="Times New Roman"/>
          <w:szCs w:val="28"/>
        </w:rPr>
        <w:t xml:space="preserve"> cán bộ công đoàn</w:t>
      </w:r>
      <w:r w:rsidR="006746B2">
        <w:rPr>
          <w:rFonts w:cs="Times New Roman"/>
          <w:szCs w:val="28"/>
        </w:rPr>
        <w:t>, đoàn viên</w:t>
      </w:r>
      <w:r w:rsidR="006746B2" w:rsidRPr="009F2D17">
        <w:rPr>
          <w:rFonts w:cs="Times New Roman"/>
          <w:szCs w:val="28"/>
        </w:rPr>
        <w:t xml:space="preserve"> xung phong vào tâm dịch</w:t>
      </w:r>
      <w:r w:rsidR="006746B2">
        <w:rPr>
          <w:rFonts w:cs="Times New Roman"/>
          <w:szCs w:val="28"/>
        </w:rPr>
        <w:t xml:space="preserve"> hỗ trợ</w:t>
      </w:r>
      <w:r w:rsidR="006746B2" w:rsidRPr="009F2D17">
        <w:rPr>
          <w:rFonts w:cs="Times New Roman"/>
          <w:szCs w:val="28"/>
        </w:rPr>
        <w:t xml:space="preserve"> đoàn viên, người lao độ</w:t>
      </w:r>
      <w:r w:rsidR="006746B2">
        <w:rPr>
          <w:rFonts w:cs="Times New Roman"/>
          <w:szCs w:val="28"/>
        </w:rPr>
        <w:t xml:space="preserve">ng </w:t>
      </w:r>
      <w:r w:rsidR="001F409D">
        <w:rPr>
          <w:rFonts w:cs="Times New Roman"/>
          <w:szCs w:val="28"/>
        </w:rPr>
        <w:t xml:space="preserve">gặp </w:t>
      </w:r>
      <w:r w:rsidR="006746B2">
        <w:rPr>
          <w:rFonts w:cs="Times New Roman"/>
          <w:szCs w:val="28"/>
        </w:rPr>
        <w:t>khó khăn,</w:t>
      </w:r>
      <w:r w:rsidR="006746B2" w:rsidRPr="009F2D17">
        <w:rPr>
          <w:rFonts w:cs="Times New Roman"/>
          <w:szCs w:val="28"/>
        </w:rPr>
        <w:t xml:space="preserve"> </w:t>
      </w:r>
      <w:r w:rsidR="006746B2">
        <w:rPr>
          <w:rFonts w:cs="Times New Roman"/>
          <w:szCs w:val="28"/>
        </w:rPr>
        <w:t xml:space="preserve">sát cánh cùng nhau triển khai </w:t>
      </w:r>
      <w:r w:rsidR="006746B2" w:rsidRPr="009F2D17">
        <w:rPr>
          <w:rFonts w:cs="Times New Roman"/>
          <w:szCs w:val="28"/>
        </w:rPr>
        <w:t xml:space="preserve">nhiệm vụ vừa sản xuất </w:t>
      </w:r>
      <w:r w:rsidR="006746B2">
        <w:rPr>
          <w:rFonts w:cs="Times New Roman"/>
          <w:szCs w:val="28"/>
        </w:rPr>
        <w:t xml:space="preserve">an toàn, </w:t>
      </w:r>
      <w:r w:rsidR="006746B2" w:rsidRPr="009F2D17">
        <w:rPr>
          <w:rFonts w:cs="Times New Roman"/>
          <w:szCs w:val="28"/>
        </w:rPr>
        <w:t>vừa chống dị</w:t>
      </w:r>
      <w:r w:rsidR="006746B2">
        <w:rPr>
          <w:rFonts w:cs="Times New Roman"/>
          <w:szCs w:val="28"/>
        </w:rPr>
        <w:t>ch hiệu quả</w:t>
      </w:r>
      <w:r w:rsidR="006746B2" w:rsidRPr="009F2D17">
        <w:rPr>
          <w:rFonts w:cs="Times New Roman"/>
          <w:szCs w:val="28"/>
        </w:rPr>
        <w:t>.</w:t>
      </w:r>
    </w:p>
    <w:p w14:paraId="4E301BC5" w14:textId="18D9A0E8" w:rsidR="006746B2" w:rsidRPr="00D219E7" w:rsidRDefault="00CB1589" w:rsidP="00091E56">
      <w:pPr>
        <w:spacing w:after="80"/>
        <w:ind w:right="41" w:firstLine="720"/>
        <w:jc w:val="both"/>
        <w:rPr>
          <w:rFonts w:cs="Times New Roman"/>
          <w:bCs/>
          <w:szCs w:val="28"/>
          <w:lang w:val="vi-VN"/>
        </w:rPr>
      </w:pPr>
      <w:r>
        <w:rPr>
          <w:rFonts w:cs="Times New Roman"/>
          <w:b/>
          <w:bCs/>
          <w:szCs w:val="28"/>
        </w:rPr>
        <w:t xml:space="preserve">- </w:t>
      </w:r>
      <w:r w:rsidR="001F409D">
        <w:rPr>
          <w:rFonts w:cs="Times New Roman"/>
          <w:bCs/>
          <w:szCs w:val="28"/>
        </w:rPr>
        <w:t xml:space="preserve">Cảm xúc về </w:t>
      </w:r>
      <w:r w:rsidR="00437BD5">
        <w:rPr>
          <w:rFonts w:cs="Times New Roman"/>
          <w:bCs/>
          <w:szCs w:val="28"/>
        </w:rPr>
        <w:t>t</w:t>
      </w:r>
      <w:r>
        <w:rPr>
          <w:rFonts w:cs="Times New Roman"/>
          <w:bCs/>
          <w:szCs w:val="28"/>
        </w:rPr>
        <w:t>hời khắc đặc biệt, năm tháng khó quên;</w:t>
      </w:r>
      <w:r w:rsidR="00437BD5">
        <w:rPr>
          <w:rFonts w:cs="Times New Roman"/>
          <w:bCs/>
          <w:szCs w:val="28"/>
        </w:rPr>
        <w:t xml:space="preserve"> </w:t>
      </w:r>
      <w:r w:rsidR="00437BD5" w:rsidRPr="00BB0E50">
        <w:rPr>
          <w:rFonts w:cs="Times New Roman"/>
          <w:bCs/>
          <w:szCs w:val="28"/>
        </w:rPr>
        <w:t>sự sẻ chia, đoàn kết,</w:t>
      </w:r>
      <w:r w:rsidRPr="00BB0E50">
        <w:rPr>
          <w:rFonts w:cs="Times New Roman"/>
          <w:bCs/>
          <w:szCs w:val="28"/>
        </w:rPr>
        <w:t xml:space="preserve"> quyết tâm, đồng lòng và niềm tin của cả dân tộc chiế</w:t>
      </w:r>
      <w:r w:rsidR="00437BD5" w:rsidRPr="00BB0E50">
        <w:rPr>
          <w:rFonts w:cs="Times New Roman"/>
          <w:bCs/>
          <w:szCs w:val="28"/>
        </w:rPr>
        <w:t>n thắng</w:t>
      </w:r>
      <w:r w:rsidRPr="00BB0E50">
        <w:rPr>
          <w:rFonts w:cs="Times New Roman"/>
          <w:bCs/>
          <w:szCs w:val="28"/>
        </w:rPr>
        <w:t xml:space="preserve"> </w:t>
      </w:r>
      <w:r w:rsidR="00E3336F" w:rsidRPr="00BB0E50">
        <w:rPr>
          <w:rFonts w:cs="Times New Roman"/>
          <w:bCs/>
          <w:szCs w:val="28"/>
        </w:rPr>
        <w:t xml:space="preserve">đại </w:t>
      </w:r>
      <w:r w:rsidRPr="00BB0E50">
        <w:rPr>
          <w:rFonts w:cs="Times New Roman"/>
          <w:bCs/>
          <w:szCs w:val="28"/>
        </w:rPr>
        <w:t>dị</w:t>
      </w:r>
      <w:r w:rsidR="00E3336F" w:rsidRPr="00BB0E50">
        <w:rPr>
          <w:rFonts w:cs="Times New Roman"/>
          <w:bCs/>
          <w:szCs w:val="28"/>
        </w:rPr>
        <w:t>ch</w:t>
      </w:r>
      <w:r w:rsidR="00D219E7">
        <w:rPr>
          <w:rFonts w:cs="Times New Roman"/>
          <w:bCs/>
          <w:szCs w:val="28"/>
        </w:rPr>
        <w:t xml:space="preserve"> Covid</w:t>
      </w:r>
      <w:r w:rsidRPr="00BB0E50">
        <w:rPr>
          <w:rFonts w:cs="Times New Roman"/>
          <w:bCs/>
          <w:szCs w:val="28"/>
        </w:rPr>
        <w:t>-19</w:t>
      </w:r>
      <w:r w:rsidR="00D219E7">
        <w:rPr>
          <w:rFonts w:cs="Times New Roman"/>
          <w:bCs/>
          <w:szCs w:val="28"/>
          <w:lang w:val="vi-VN"/>
        </w:rPr>
        <w:t>.</w:t>
      </w:r>
    </w:p>
    <w:p w14:paraId="6FFEB3C7" w14:textId="3677E616" w:rsidR="00D219E7" w:rsidRPr="00D219E7" w:rsidRDefault="00FF5993" w:rsidP="00CB1589">
      <w:pPr>
        <w:spacing w:after="80"/>
        <w:ind w:firstLine="720"/>
        <w:jc w:val="both"/>
        <w:rPr>
          <w:rFonts w:cs="Times New Roman"/>
          <w:szCs w:val="28"/>
          <w:lang w:val="vi-VN"/>
        </w:rPr>
      </w:pPr>
      <w:r w:rsidRPr="009F2D17">
        <w:rPr>
          <w:rFonts w:cs="Times New Roman"/>
          <w:b/>
          <w:szCs w:val="28"/>
        </w:rPr>
        <w:t>3</w:t>
      </w:r>
      <w:r w:rsidR="00873C31" w:rsidRPr="009F2D17">
        <w:rPr>
          <w:rFonts w:cs="Times New Roman"/>
          <w:b/>
          <w:szCs w:val="28"/>
        </w:rPr>
        <w:t>. Đối tượ</w:t>
      </w:r>
      <w:r w:rsidR="00D219E7">
        <w:rPr>
          <w:rFonts w:cs="Times New Roman"/>
          <w:b/>
          <w:szCs w:val="28"/>
        </w:rPr>
        <w:t>ng tham gia</w:t>
      </w:r>
    </w:p>
    <w:p w14:paraId="17169157" w14:textId="1943CEC9" w:rsidR="00091E56" w:rsidRDefault="00091E56" w:rsidP="00CB1589">
      <w:pPr>
        <w:spacing w:after="80"/>
        <w:ind w:firstLine="720"/>
        <w:jc w:val="both"/>
        <w:rPr>
          <w:rFonts w:cs="Times New Roman"/>
          <w:szCs w:val="28"/>
        </w:rPr>
      </w:pPr>
      <w:r>
        <w:rPr>
          <w:rFonts w:cs="Times New Roman"/>
          <w:szCs w:val="28"/>
        </w:rPr>
        <w:t>Gồm các nhạc sỹ chuyên và không chuyên là n</w:t>
      </w:r>
      <w:r w:rsidR="00E51DE5" w:rsidRPr="009F2D17">
        <w:rPr>
          <w:rFonts w:cs="Times New Roman"/>
          <w:szCs w:val="28"/>
        </w:rPr>
        <w:t>gười Việt Nam đang sinh sống</w:t>
      </w:r>
      <w:r w:rsidR="00AA70D6" w:rsidRPr="009F2D17">
        <w:rPr>
          <w:rFonts w:cs="Times New Roman"/>
          <w:szCs w:val="28"/>
        </w:rPr>
        <w:t>,</w:t>
      </w:r>
      <w:r w:rsidR="00E51DE5" w:rsidRPr="009F2D17">
        <w:rPr>
          <w:rFonts w:cs="Times New Roman"/>
          <w:szCs w:val="28"/>
        </w:rPr>
        <w:t xml:space="preserve"> làm việc</w:t>
      </w:r>
      <w:r w:rsidR="00AA70D6" w:rsidRPr="009F2D17">
        <w:rPr>
          <w:rFonts w:cs="Times New Roman"/>
          <w:szCs w:val="28"/>
        </w:rPr>
        <w:t xml:space="preserve"> ở</w:t>
      </w:r>
      <w:r w:rsidR="00E51DE5" w:rsidRPr="009F2D17">
        <w:rPr>
          <w:rFonts w:cs="Times New Roman"/>
          <w:szCs w:val="28"/>
        </w:rPr>
        <w:t xml:space="preserve"> trong </w:t>
      </w:r>
      <w:r w:rsidR="00AA70D6" w:rsidRPr="009F2D17">
        <w:rPr>
          <w:rFonts w:cs="Times New Roman"/>
          <w:szCs w:val="28"/>
        </w:rPr>
        <w:t xml:space="preserve">nước </w:t>
      </w:r>
      <w:r w:rsidR="00E51DE5" w:rsidRPr="009F2D17">
        <w:rPr>
          <w:rFonts w:cs="Times New Roman"/>
          <w:szCs w:val="28"/>
        </w:rPr>
        <w:t>và</w:t>
      </w:r>
      <w:r w:rsidR="00AA70D6" w:rsidRPr="009F2D17">
        <w:rPr>
          <w:rFonts w:cs="Times New Roman"/>
          <w:szCs w:val="28"/>
        </w:rPr>
        <w:t xml:space="preserve"> </w:t>
      </w:r>
      <w:r w:rsidR="00E51DE5" w:rsidRPr="009F2D17">
        <w:rPr>
          <w:rFonts w:cs="Times New Roman"/>
          <w:szCs w:val="28"/>
        </w:rPr>
        <w:t>ngoài nước</w:t>
      </w:r>
      <w:r w:rsidR="00AA70D6" w:rsidRPr="009F2D17">
        <w:rPr>
          <w:rFonts w:cs="Times New Roman"/>
          <w:szCs w:val="28"/>
        </w:rPr>
        <w:t>.</w:t>
      </w:r>
      <w:r w:rsidR="002624A3" w:rsidRPr="009F2D17">
        <w:rPr>
          <w:rFonts w:cs="Times New Roman"/>
          <w:szCs w:val="28"/>
        </w:rPr>
        <w:t xml:space="preserve"> </w:t>
      </w:r>
    </w:p>
    <w:p w14:paraId="61674B24" w14:textId="07C47121" w:rsidR="00873C31" w:rsidRPr="009F2D17" w:rsidRDefault="00873C31" w:rsidP="00CB1589">
      <w:pPr>
        <w:spacing w:after="80"/>
        <w:ind w:firstLine="720"/>
        <w:jc w:val="both"/>
        <w:rPr>
          <w:rFonts w:cs="Times New Roman"/>
          <w:szCs w:val="28"/>
        </w:rPr>
      </w:pPr>
      <w:r w:rsidRPr="009F2D17">
        <w:rPr>
          <w:rFonts w:cs="Times New Roman"/>
          <w:i/>
          <w:iCs/>
          <w:szCs w:val="28"/>
        </w:rPr>
        <w:t>Thành viên Ban Tổ chức</w:t>
      </w:r>
      <w:r w:rsidR="002624A3" w:rsidRPr="009F2D17">
        <w:rPr>
          <w:rFonts w:cs="Times New Roman"/>
          <w:i/>
          <w:iCs/>
          <w:szCs w:val="28"/>
        </w:rPr>
        <w:t>,</w:t>
      </w:r>
      <w:r w:rsidRPr="009F2D17">
        <w:rPr>
          <w:rFonts w:cs="Times New Roman"/>
          <w:i/>
          <w:iCs/>
          <w:szCs w:val="28"/>
        </w:rPr>
        <w:t xml:space="preserve"> Ban Giám khảo</w:t>
      </w:r>
      <w:r w:rsidR="002624A3" w:rsidRPr="009F2D17">
        <w:rPr>
          <w:rFonts w:cs="Times New Roman"/>
          <w:i/>
          <w:iCs/>
          <w:szCs w:val="28"/>
        </w:rPr>
        <w:t xml:space="preserve"> và</w:t>
      </w:r>
      <w:r w:rsidR="001C74C9" w:rsidRPr="009F2D17">
        <w:rPr>
          <w:rFonts w:cs="Times New Roman"/>
          <w:i/>
          <w:iCs/>
          <w:szCs w:val="28"/>
        </w:rPr>
        <w:t xml:space="preserve"> tổ</w:t>
      </w:r>
      <w:r w:rsidR="00091E56">
        <w:rPr>
          <w:rFonts w:cs="Times New Roman"/>
          <w:i/>
          <w:iCs/>
          <w:szCs w:val="28"/>
        </w:rPr>
        <w:t xml:space="preserve"> thư ký C</w:t>
      </w:r>
      <w:r w:rsidR="001C74C9" w:rsidRPr="009F2D17">
        <w:rPr>
          <w:rFonts w:cs="Times New Roman"/>
          <w:i/>
          <w:iCs/>
          <w:szCs w:val="28"/>
        </w:rPr>
        <w:t>uộc thi</w:t>
      </w:r>
      <w:r w:rsidRPr="009F2D17">
        <w:rPr>
          <w:rFonts w:cs="Times New Roman"/>
          <w:i/>
          <w:iCs/>
          <w:szCs w:val="28"/>
        </w:rPr>
        <w:t xml:space="preserve"> không được tham gia cuộc thi</w:t>
      </w:r>
      <w:r w:rsidR="00FF5993" w:rsidRPr="009F2D17">
        <w:rPr>
          <w:rFonts w:cs="Times New Roman"/>
          <w:i/>
          <w:iCs/>
          <w:szCs w:val="28"/>
        </w:rPr>
        <w:t>.</w:t>
      </w:r>
    </w:p>
    <w:p w14:paraId="52BA92BF" w14:textId="60B4A015" w:rsidR="00873C31" w:rsidRPr="009F2D17" w:rsidRDefault="00873C31" w:rsidP="002624A3">
      <w:pPr>
        <w:spacing w:after="80"/>
        <w:ind w:right="40" w:firstLine="720"/>
        <w:rPr>
          <w:rFonts w:cs="Times New Roman"/>
          <w:b/>
          <w:szCs w:val="28"/>
        </w:rPr>
      </w:pPr>
      <w:r w:rsidRPr="009F2D17">
        <w:rPr>
          <w:rFonts w:cs="Times New Roman"/>
          <w:b/>
          <w:szCs w:val="28"/>
        </w:rPr>
        <w:t xml:space="preserve">III. </w:t>
      </w:r>
      <w:r w:rsidRPr="009F2D17">
        <w:rPr>
          <w:rFonts w:eastAsia="Calibri" w:cs="Times New Roman"/>
          <w:b/>
          <w:bCs/>
          <w:spacing w:val="-6"/>
          <w:szCs w:val="28"/>
        </w:rPr>
        <w:t>QUY ĐỊNH VỀ TÁC PHẨM DỰ THI</w:t>
      </w:r>
    </w:p>
    <w:p w14:paraId="5A9C8E17" w14:textId="5DE9307F" w:rsidR="00873C31" w:rsidRPr="009F2D17" w:rsidRDefault="00873C31" w:rsidP="00D219E7">
      <w:pPr>
        <w:spacing w:after="80"/>
        <w:ind w:right="41" w:firstLine="720"/>
        <w:jc w:val="both"/>
        <w:rPr>
          <w:rFonts w:cs="Times New Roman"/>
          <w:szCs w:val="28"/>
        </w:rPr>
      </w:pPr>
      <w:r w:rsidRPr="009F2D17">
        <w:rPr>
          <w:rFonts w:cs="Times New Roman"/>
          <w:b/>
          <w:szCs w:val="28"/>
        </w:rPr>
        <w:t>1. Thể loại:</w:t>
      </w:r>
      <w:r w:rsidRPr="009F2D17">
        <w:rPr>
          <w:rFonts w:cs="Times New Roman"/>
          <w:szCs w:val="28"/>
        </w:rPr>
        <w:t xml:space="preserve"> Ca khúc theo </w:t>
      </w:r>
      <w:r w:rsidR="00FF5993" w:rsidRPr="009F2D17">
        <w:rPr>
          <w:rFonts w:cs="Times New Roman"/>
          <w:szCs w:val="28"/>
        </w:rPr>
        <w:t xml:space="preserve">các </w:t>
      </w:r>
      <w:r w:rsidRPr="009F2D17">
        <w:rPr>
          <w:rFonts w:cs="Times New Roman"/>
          <w:szCs w:val="28"/>
        </w:rPr>
        <w:t xml:space="preserve">phong cách nhạc </w:t>
      </w:r>
      <w:r w:rsidR="00FF5993" w:rsidRPr="009F2D17">
        <w:rPr>
          <w:rFonts w:cs="Times New Roman"/>
          <w:szCs w:val="28"/>
        </w:rPr>
        <w:t>đang được lưu hành hợp pháp tại Việt Nam.</w:t>
      </w:r>
    </w:p>
    <w:p w14:paraId="4303E6FD" w14:textId="28778A23" w:rsidR="00873C31" w:rsidRPr="009F2D17" w:rsidRDefault="00873C31" w:rsidP="002624A3">
      <w:pPr>
        <w:spacing w:after="80"/>
        <w:ind w:right="41" w:firstLine="720"/>
        <w:rPr>
          <w:rFonts w:cs="Times New Roman"/>
          <w:szCs w:val="28"/>
        </w:rPr>
      </w:pPr>
      <w:r w:rsidRPr="009F2D17">
        <w:rPr>
          <w:rFonts w:cs="Times New Roman"/>
          <w:b/>
          <w:szCs w:val="28"/>
        </w:rPr>
        <w:t>2. Số lượng tác phẩm:</w:t>
      </w:r>
      <w:r w:rsidRPr="009F2D17">
        <w:rPr>
          <w:rFonts w:cs="Times New Roman"/>
          <w:szCs w:val="28"/>
        </w:rPr>
        <w:t xml:space="preserve"> </w:t>
      </w:r>
      <w:r w:rsidR="00FF5993" w:rsidRPr="009F2D17">
        <w:rPr>
          <w:rFonts w:cs="Times New Roman"/>
          <w:szCs w:val="28"/>
        </w:rPr>
        <w:t>Không giới hạn</w:t>
      </w:r>
      <w:r w:rsidRPr="009F2D17">
        <w:rPr>
          <w:rFonts w:cs="Times New Roman"/>
          <w:szCs w:val="28"/>
        </w:rPr>
        <w:t xml:space="preserve"> tác phẩm tham gia cuộc thi.</w:t>
      </w:r>
    </w:p>
    <w:p w14:paraId="07C16190" w14:textId="02BEE5D0" w:rsidR="00873C31" w:rsidRPr="009F2D17" w:rsidRDefault="00873C31" w:rsidP="002624A3">
      <w:pPr>
        <w:spacing w:after="80"/>
        <w:ind w:right="41" w:firstLine="720"/>
        <w:rPr>
          <w:rFonts w:cs="Times New Roman"/>
          <w:szCs w:val="28"/>
        </w:rPr>
      </w:pPr>
      <w:r w:rsidRPr="009F2D17">
        <w:rPr>
          <w:rFonts w:cs="Times New Roman"/>
          <w:noProof/>
          <w:szCs w:val="28"/>
        </w:rPr>
        <w:drawing>
          <wp:inline distT="0" distB="0" distL="0" distR="0" wp14:anchorId="7011F654" wp14:editId="7C23EFC5">
            <wp:extent cx="9525" cy="9525"/>
            <wp:effectExtent l="0" t="0" r="0" b="0"/>
            <wp:docPr id="3" name="Picture 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2D17">
        <w:rPr>
          <w:rFonts w:cs="Times New Roman"/>
          <w:b/>
          <w:szCs w:val="28"/>
        </w:rPr>
        <w:t>3. Điều kiện</w:t>
      </w:r>
      <w:r w:rsidR="002624A3" w:rsidRPr="009F2D17">
        <w:rPr>
          <w:rFonts w:cs="Times New Roman"/>
          <w:b/>
          <w:szCs w:val="28"/>
        </w:rPr>
        <w:t xml:space="preserve"> tác phẩm dự thi</w:t>
      </w:r>
    </w:p>
    <w:p w14:paraId="20C88923" w14:textId="1634B5D7" w:rsidR="00873C31" w:rsidRPr="009F2D17" w:rsidRDefault="00873C31" w:rsidP="002624A3">
      <w:pPr>
        <w:spacing w:after="80"/>
        <w:ind w:right="41" w:firstLine="720"/>
        <w:jc w:val="both"/>
        <w:rPr>
          <w:rFonts w:cs="Times New Roman"/>
          <w:szCs w:val="28"/>
        </w:rPr>
      </w:pPr>
      <w:r w:rsidRPr="009F2D17">
        <w:rPr>
          <w:rFonts w:cs="Times New Roman"/>
          <w:szCs w:val="28"/>
        </w:rPr>
        <w:t xml:space="preserve">- Tác phẩm dự thi là các ca khúc có ca từ trong sáng, dễ hiểu, nội dung tư tưởng và chất lượng nghệ thuật tốt, phù hợp với thuần phong mỹ tục </w:t>
      </w:r>
      <w:r w:rsidR="00091E56">
        <w:rPr>
          <w:rFonts w:cs="Times New Roman"/>
          <w:szCs w:val="28"/>
        </w:rPr>
        <w:t xml:space="preserve">dân tộc </w:t>
      </w:r>
      <w:r w:rsidRPr="009F2D17">
        <w:rPr>
          <w:rFonts w:cs="Times New Roman"/>
          <w:szCs w:val="28"/>
        </w:rPr>
        <w:t>Việt Nam, dễ phổ biến, dễ hát, dễ dàn dựng hát đơn ca, tốp ca hoặc hợp ca</w:t>
      </w:r>
      <w:r w:rsidR="00497F5E" w:rsidRPr="009F2D17">
        <w:rPr>
          <w:rFonts w:cs="Times New Roman"/>
          <w:szCs w:val="28"/>
        </w:rPr>
        <w:t>.</w:t>
      </w:r>
      <w:r w:rsidRPr="009F2D17">
        <w:rPr>
          <w:rFonts w:cs="Times New Roman"/>
          <w:szCs w:val="28"/>
        </w:rPr>
        <w:t xml:space="preserve"> Tác phẩm dự thi do chính tác giả hoặc ca sĩ thể hiện. </w:t>
      </w:r>
    </w:p>
    <w:p w14:paraId="4841C38E" w14:textId="081B7E36" w:rsidR="00873C31" w:rsidRPr="009F2D17" w:rsidRDefault="00873C31" w:rsidP="002624A3">
      <w:pPr>
        <w:spacing w:after="80"/>
        <w:ind w:right="41" w:firstLine="720"/>
        <w:jc w:val="both"/>
        <w:rPr>
          <w:rFonts w:cs="Times New Roman"/>
          <w:szCs w:val="28"/>
        </w:rPr>
      </w:pPr>
      <w:r w:rsidRPr="009F2D17">
        <w:rPr>
          <w:rFonts w:cs="Times New Roman"/>
          <w:szCs w:val="28"/>
        </w:rPr>
        <w:t>- Tác phẩm dự thi phải là ca khúc được sáng tác</w:t>
      </w:r>
      <w:r w:rsidR="00497F5E" w:rsidRPr="009F2D17">
        <w:rPr>
          <w:rFonts w:cs="Times New Roman"/>
          <w:szCs w:val="28"/>
        </w:rPr>
        <w:t xml:space="preserve"> nhưng</w:t>
      </w:r>
      <w:r w:rsidRPr="009F2D17">
        <w:rPr>
          <w:rFonts w:cs="Times New Roman"/>
          <w:szCs w:val="28"/>
        </w:rPr>
        <w:t xml:space="preserve"> chưa phổ biến và tham gia bất kỳ cuộc thi nào ở trung ương, địa phương và các ban</w:t>
      </w:r>
      <w:r w:rsidR="00497F5E" w:rsidRPr="009F2D17">
        <w:rPr>
          <w:rFonts w:cs="Times New Roman"/>
          <w:szCs w:val="28"/>
        </w:rPr>
        <w:t>,</w:t>
      </w:r>
      <w:r w:rsidRPr="009F2D17">
        <w:rPr>
          <w:rFonts w:cs="Times New Roman"/>
          <w:szCs w:val="28"/>
        </w:rPr>
        <w:t xml:space="preserve"> ngành khác. Ban Tổ chức sẽ không xét giải đối với tác phẩm sao chép, mô phỏng ý tưởng và giai điệu, lời ca của các tác giả khác trong và ngoài nước.</w:t>
      </w:r>
    </w:p>
    <w:p w14:paraId="1DF7EF23" w14:textId="5D1053F6" w:rsidR="00873C31" w:rsidRPr="009F2D17" w:rsidRDefault="00873C31" w:rsidP="002624A3">
      <w:pPr>
        <w:spacing w:after="80"/>
        <w:ind w:right="41" w:firstLine="720"/>
        <w:jc w:val="both"/>
        <w:rPr>
          <w:rFonts w:cs="Times New Roman"/>
          <w:szCs w:val="28"/>
        </w:rPr>
      </w:pPr>
      <w:r w:rsidRPr="009F2D17">
        <w:rPr>
          <w:rFonts w:cs="Times New Roman"/>
          <w:szCs w:val="28"/>
        </w:rPr>
        <w:t>- Tác giả dự thi chịu trách nhiệm về bản quyền tác phẩm dự thi của mình theo quy định của pháp luật. Nếu phát hiện tác phẩ</w:t>
      </w:r>
      <w:r w:rsidR="00091E56">
        <w:rPr>
          <w:rFonts w:cs="Times New Roman"/>
          <w:szCs w:val="28"/>
        </w:rPr>
        <w:t>m đạt</w:t>
      </w:r>
      <w:r w:rsidRPr="009F2D17">
        <w:rPr>
          <w:rFonts w:cs="Times New Roman"/>
          <w:szCs w:val="28"/>
        </w:rPr>
        <w:t xml:space="preserve"> giải vi phạm quy định về quyền tác giả, quyền liên quan, Ban Tổ chức sẽ thu hồi giải thưởng và thông báo rộng rãi trên các phương tiện thông tin đại chúng.</w:t>
      </w:r>
    </w:p>
    <w:p w14:paraId="4B9DCF4E" w14:textId="14AEF961" w:rsidR="00873C31" w:rsidRPr="009F2D17" w:rsidRDefault="00873C31" w:rsidP="00361BEF">
      <w:pPr>
        <w:shd w:val="clear" w:color="auto" w:fill="FFFFFF"/>
        <w:spacing w:after="80"/>
        <w:ind w:firstLine="720"/>
        <w:jc w:val="both"/>
        <w:rPr>
          <w:rFonts w:eastAsia="Calibri" w:cs="Times New Roman"/>
          <w:spacing w:val="-8"/>
          <w:szCs w:val="28"/>
          <w:lang w:val="vi-VN"/>
        </w:rPr>
      </w:pPr>
      <w:r w:rsidRPr="009F2D17">
        <w:rPr>
          <w:rFonts w:eastAsia="Calibri" w:cs="Times New Roman"/>
          <w:b/>
          <w:bCs/>
          <w:spacing w:val="-8"/>
          <w:szCs w:val="28"/>
        </w:rPr>
        <w:t>I</w:t>
      </w:r>
      <w:r w:rsidRPr="009F2D17">
        <w:rPr>
          <w:rFonts w:eastAsia="Calibri" w:cs="Times New Roman"/>
          <w:b/>
          <w:bCs/>
          <w:spacing w:val="-8"/>
          <w:szCs w:val="28"/>
          <w:lang w:val="vi-VN"/>
        </w:rPr>
        <w:t>V. THỜI GIAN</w:t>
      </w:r>
      <w:r w:rsidR="00361BEF" w:rsidRPr="009F2D17">
        <w:rPr>
          <w:rFonts w:eastAsia="Calibri" w:cs="Times New Roman"/>
          <w:b/>
          <w:bCs/>
          <w:spacing w:val="-8"/>
          <w:szCs w:val="28"/>
        </w:rPr>
        <w:t xml:space="preserve"> TRIỂ</w:t>
      </w:r>
      <w:r w:rsidR="00A61AC2">
        <w:rPr>
          <w:rFonts w:eastAsia="Calibri" w:cs="Times New Roman"/>
          <w:b/>
          <w:bCs/>
          <w:spacing w:val="-8"/>
          <w:szCs w:val="28"/>
        </w:rPr>
        <w:t>N KHAI</w:t>
      </w:r>
      <w:r w:rsidR="00A61AC2">
        <w:rPr>
          <w:rFonts w:eastAsia="Calibri" w:cs="Times New Roman"/>
          <w:b/>
          <w:bCs/>
          <w:spacing w:val="-8"/>
          <w:szCs w:val="28"/>
          <w:lang w:val="vi-VN"/>
        </w:rPr>
        <w:t>,</w:t>
      </w:r>
      <w:r w:rsidRPr="009F2D17">
        <w:rPr>
          <w:rFonts w:eastAsia="Calibri" w:cs="Times New Roman"/>
          <w:b/>
          <w:bCs/>
          <w:spacing w:val="-8"/>
          <w:szCs w:val="28"/>
          <w:lang w:val="vi-VN"/>
        </w:rPr>
        <w:t xml:space="preserve"> </w:t>
      </w:r>
      <w:r w:rsidRPr="009F2D17">
        <w:rPr>
          <w:rFonts w:eastAsia="Calibri" w:cs="Times New Roman"/>
          <w:b/>
          <w:bCs/>
          <w:spacing w:val="-8"/>
          <w:szCs w:val="28"/>
        </w:rPr>
        <w:t>CÁCH THỨC</w:t>
      </w:r>
      <w:r w:rsidRPr="009F2D17">
        <w:rPr>
          <w:rFonts w:eastAsia="Calibri" w:cs="Times New Roman"/>
          <w:b/>
          <w:bCs/>
          <w:spacing w:val="-8"/>
          <w:szCs w:val="28"/>
          <w:lang w:val="vi-VN"/>
        </w:rPr>
        <w:t xml:space="preserve"> </w:t>
      </w:r>
      <w:r w:rsidRPr="009F2D17">
        <w:rPr>
          <w:rFonts w:eastAsia="Calibri" w:cs="Times New Roman"/>
          <w:b/>
          <w:bCs/>
          <w:spacing w:val="-8"/>
          <w:szCs w:val="28"/>
        </w:rPr>
        <w:t>GỬI</w:t>
      </w:r>
      <w:r w:rsidRPr="009F2D17">
        <w:rPr>
          <w:rFonts w:eastAsia="Calibri" w:cs="Times New Roman"/>
          <w:b/>
          <w:bCs/>
          <w:spacing w:val="-8"/>
          <w:szCs w:val="28"/>
          <w:lang w:val="vi-VN"/>
        </w:rPr>
        <w:t xml:space="preserve"> TÁC PHẨM </w:t>
      </w:r>
      <w:r w:rsidR="00361BEF" w:rsidRPr="009F2D17">
        <w:rPr>
          <w:rFonts w:eastAsia="Calibri" w:cs="Times New Roman"/>
          <w:b/>
          <w:bCs/>
          <w:spacing w:val="-8"/>
          <w:szCs w:val="28"/>
        </w:rPr>
        <w:t>DỰ THI</w:t>
      </w:r>
    </w:p>
    <w:p w14:paraId="0026C905" w14:textId="7E7668A3" w:rsidR="00873C31" w:rsidRPr="009F2D17" w:rsidRDefault="002624A3" w:rsidP="002624A3">
      <w:pPr>
        <w:spacing w:after="80"/>
        <w:ind w:firstLine="720"/>
        <w:rPr>
          <w:b/>
          <w:szCs w:val="28"/>
        </w:rPr>
      </w:pPr>
      <w:r w:rsidRPr="009F2D17">
        <w:rPr>
          <w:b/>
          <w:szCs w:val="28"/>
        </w:rPr>
        <w:t xml:space="preserve">1. </w:t>
      </w:r>
      <w:r w:rsidR="00873C31" w:rsidRPr="009F2D17">
        <w:rPr>
          <w:b/>
          <w:szCs w:val="28"/>
        </w:rPr>
        <w:t>Thời gian tổ chức và trao giải</w:t>
      </w:r>
    </w:p>
    <w:p w14:paraId="6AFA6495" w14:textId="7091EE85" w:rsidR="00873C31" w:rsidRPr="009F2D17" w:rsidRDefault="00873C31" w:rsidP="002624A3">
      <w:pPr>
        <w:spacing w:after="80"/>
        <w:ind w:firstLine="720"/>
        <w:jc w:val="both"/>
        <w:rPr>
          <w:rFonts w:cs="Times New Roman"/>
          <w:szCs w:val="28"/>
        </w:rPr>
      </w:pPr>
      <w:r w:rsidRPr="009F2D17">
        <w:rPr>
          <w:rFonts w:cs="Times New Roman"/>
          <w:szCs w:val="28"/>
        </w:rPr>
        <w:t xml:space="preserve">- </w:t>
      </w:r>
      <w:r w:rsidR="00497F5E" w:rsidRPr="009F2D17">
        <w:rPr>
          <w:rFonts w:cs="Times New Roman"/>
          <w:szCs w:val="28"/>
        </w:rPr>
        <w:t>Thời gian p</w:t>
      </w:r>
      <w:r w:rsidRPr="009F2D17">
        <w:rPr>
          <w:rFonts w:cs="Times New Roman"/>
          <w:szCs w:val="28"/>
        </w:rPr>
        <w:t>hát động cuộc thi: Ngày 1</w:t>
      </w:r>
      <w:r w:rsidR="00BB0E50">
        <w:rPr>
          <w:rFonts w:cs="Times New Roman"/>
          <w:szCs w:val="28"/>
        </w:rPr>
        <w:t>9</w:t>
      </w:r>
      <w:r w:rsidRPr="009F2D17">
        <w:rPr>
          <w:rFonts w:cs="Times New Roman"/>
          <w:szCs w:val="28"/>
        </w:rPr>
        <w:t>/</w:t>
      </w:r>
      <w:r w:rsidR="00FF5993" w:rsidRPr="009F2D17">
        <w:rPr>
          <w:rFonts w:cs="Times New Roman"/>
          <w:szCs w:val="28"/>
        </w:rPr>
        <w:t>8</w:t>
      </w:r>
      <w:r w:rsidRPr="009F2D17">
        <w:rPr>
          <w:rFonts w:cs="Times New Roman"/>
          <w:szCs w:val="28"/>
        </w:rPr>
        <w:t>/202</w:t>
      </w:r>
      <w:r w:rsidR="00FF5993" w:rsidRPr="009F2D17">
        <w:rPr>
          <w:rFonts w:cs="Times New Roman"/>
          <w:szCs w:val="28"/>
        </w:rPr>
        <w:t>1</w:t>
      </w:r>
      <w:r w:rsidRPr="009F2D17">
        <w:rPr>
          <w:rFonts w:cs="Times New Roman"/>
          <w:szCs w:val="28"/>
        </w:rPr>
        <w:t>.</w:t>
      </w:r>
    </w:p>
    <w:p w14:paraId="22F1A8EF" w14:textId="22C67AC8" w:rsidR="00873C31" w:rsidRPr="009F2D17" w:rsidRDefault="00873C31" w:rsidP="002624A3">
      <w:pPr>
        <w:spacing w:after="80"/>
        <w:ind w:firstLine="720"/>
        <w:jc w:val="both"/>
        <w:rPr>
          <w:rFonts w:cs="Times New Roman"/>
          <w:spacing w:val="-4"/>
          <w:szCs w:val="28"/>
        </w:rPr>
      </w:pPr>
      <w:r w:rsidRPr="009F2D17">
        <w:rPr>
          <w:rFonts w:cs="Times New Roman"/>
          <w:spacing w:val="-4"/>
          <w:szCs w:val="28"/>
        </w:rPr>
        <w:t xml:space="preserve">- Thời gian nhận tác phẩm dự thi: </w:t>
      </w:r>
      <w:r w:rsidR="00497F5E" w:rsidRPr="009F2D17">
        <w:rPr>
          <w:rFonts w:cs="Times New Roman"/>
          <w:spacing w:val="-4"/>
          <w:szCs w:val="28"/>
        </w:rPr>
        <w:t>B</w:t>
      </w:r>
      <w:r w:rsidRPr="009F2D17">
        <w:rPr>
          <w:rFonts w:cs="Times New Roman"/>
          <w:spacing w:val="-4"/>
          <w:szCs w:val="28"/>
        </w:rPr>
        <w:t xml:space="preserve">ắt đầu từ </w:t>
      </w:r>
      <w:r w:rsidR="00497F5E" w:rsidRPr="009F2D17">
        <w:rPr>
          <w:rFonts w:cs="Times New Roman"/>
          <w:spacing w:val="-4"/>
          <w:szCs w:val="28"/>
        </w:rPr>
        <w:t>0</w:t>
      </w:r>
      <w:r w:rsidR="00BB0E50">
        <w:rPr>
          <w:rFonts w:cs="Times New Roman"/>
          <w:spacing w:val="-4"/>
          <w:szCs w:val="28"/>
        </w:rPr>
        <w:t>0</w:t>
      </w:r>
      <w:r w:rsidRPr="009F2D17">
        <w:rPr>
          <w:rFonts w:cs="Times New Roman"/>
          <w:spacing w:val="-4"/>
          <w:szCs w:val="28"/>
        </w:rPr>
        <w:t xml:space="preserve">h00 ngày </w:t>
      </w:r>
      <w:r w:rsidR="00BB0E50">
        <w:rPr>
          <w:rFonts w:cs="Times New Roman"/>
          <w:spacing w:val="-4"/>
          <w:szCs w:val="28"/>
        </w:rPr>
        <w:t>19</w:t>
      </w:r>
      <w:r w:rsidRPr="009F2D17">
        <w:rPr>
          <w:rFonts w:cs="Times New Roman"/>
          <w:spacing w:val="-4"/>
          <w:szCs w:val="28"/>
        </w:rPr>
        <w:t>/</w:t>
      </w:r>
      <w:r w:rsidR="00FF5993" w:rsidRPr="009F2D17">
        <w:rPr>
          <w:rFonts w:cs="Times New Roman"/>
          <w:spacing w:val="-4"/>
          <w:szCs w:val="28"/>
        </w:rPr>
        <w:t>8</w:t>
      </w:r>
      <w:r w:rsidRPr="009F2D17">
        <w:rPr>
          <w:rFonts w:cs="Times New Roman"/>
          <w:spacing w:val="-4"/>
          <w:szCs w:val="28"/>
        </w:rPr>
        <w:t>/202</w:t>
      </w:r>
      <w:r w:rsidR="00FF5993" w:rsidRPr="009F2D17">
        <w:rPr>
          <w:rFonts w:cs="Times New Roman"/>
          <w:spacing w:val="-4"/>
          <w:szCs w:val="28"/>
        </w:rPr>
        <w:t>1</w:t>
      </w:r>
      <w:r w:rsidRPr="009F2D17">
        <w:rPr>
          <w:rFonts w:cs="Times New Roman"/>
          <w:spacing w:val="-4"/>
          <w:szCs w:val="28"/>
        </w:rPr>
        <w:t xml:space="preserve"> đến 17h00 ngày 0</w:t>
      </w:r>
      <w:r w:rsidR="00FF5993" w:rsidRPr="009F2D17">
        <w:rPr>
          <w:rFonts w:cs="Times New Roman"/>
          <w:spacing w:val="-4"/>
          <w:szCs w:val="28"/>
        </w:rPr>
        <w:t>1</w:t>
      </w:r>
      <w:r w:rsidRPr="009F2D17">
        <w:rPr>
          <w:rFonts w:cs="Times New Roman"/>
          <w:spacing w:val="-4"/>
          <w:szCs w:val="28"/>
        </w:rPr>
        <w:t>/1</w:t>
      </w:r>
      <w:r w:rsidR="00FF5993" w:rsidRPr="009F2D17">
        <w:rPr>
          <w:rFonts w:cs="Times New Roman"/>
          <w:spacing w:val="-4"/>
          <w:szCs w:val="28"/>
        </w:rPr>
        <w:t>0</w:t>
      </w:r>
      <w:r w:rsidRPr="009F2D17">
        <w:rPr>
          <w:rFonts w:cs="Times New Roman"/>
          <w:spacing w:val="-4"/>
          <w:szCs w:val="28"/>
        </w:rPr>
        <w:t>/202</w:t>
      </w:r>
      <w:r w:rsidR="00FF5993" w:rsidRPr="009F2D17">
        <w:rPr>
          <w:rFonts w:cs="Times New Roman"/>
          <w:spacing w:val="-4"/>
          <w:szCs w:val="28"/>
        </w:rPr>
        <w:t>1</w:t>
      </w:r>
      <w:r w:rsidRPr="009F2D17">
        <w:rPr>
          <w:rFonts w:cs="Times New Roman"/>
          <w:spacing w:val="-4"/>
          <w:szCs w:val="28"/>
        </w:rPr>
        <w:t xml:space="preserve"> (nếu </w:t>
      </w:r>
      <w:r w:rsidR="00497F5E" w:rsidRPr="009F2D17">
        <w:rPr>
          <w:rFonts w:cs="Times New Roman"/>
          <w:spacing w:val="-4"/>
          <w:szCs w:val="28"/>
        </w:rPr>
        <w:t xml:space="preserve">tác phẩm dự thi </w:t>
      </w:r>
      <w:r w:rsidRPr="009F2D17">
        <w:rPr>
          <w:rFonts w:cs="Times New Roman"/>
          <w:spacing w:val="-4"/>
          <w:szCs w:val="28"/>
        </w:rPr>
        <w:t xml:space="preserve">gửi qua đường bưu điện thì </w:t>
      </w:r>
      <w:r w:rsidR="00497F5E" w:rsidRPr="009F2D17">
        <w:rPr>
          <w:rFonts w:cs="Times New Roman"/>
          <w:spacing w:val="-4"/>
          <w:szCs w:val="28"/>
        </w:rPr>
        <w:t xml:space="preserve">Ban Tổ chức sẽ </w:t>
      </w:r>
      <w:r w:rsidRPr="009F2D17">
        <w:rPr>
          <w:rFonts w:cs="Times New Roman"/>
          <w:spacing w:val="-4"/>
          <w:szCs w:val="28"/>
        </w:rPr>
        <w:t>tính theo dấu Bưu điện).</w:t>
      </w:r>
    </w:p>
    <w:p w14:paraId="2BEAA3FB" w14:textId="3CC01D2B" w:rsidR="00873C31" w:rsidRPr="009F2D17" w:rsidRDefault="00873C31" w:rsidP="002624A3">
      <w:pPr>
        <w:spacing w:after="80"/>
        <w:ind w:firstLine="720"/>
        <w:jc w:val="both"/>
        <w:rPr>
          <w:rFonts w:cs="Times New Roman"/>
          <w:szCs w:val="28"/>
        </w:rPr>
      </w:pPr>
      <w:r w:rsidRPr="009F2D17">
        <w:rPr>
          <w:rFonts w:cs="Times New Roman"/>
          <w:szCs w:val="28"/>
        </w:rPr>
        <w:t xml:space="preserve">- </w:t>
      </w:r>
      <w:r w:rsidR="00497F5E" w:rsidRPr="009F2D17">
        <w:rPr>
          <w:rFonts w:cs="Times New Roman"/>
          <w:szCs w:val="28"/>
        </w:rPr>
        <w:t>Thời gian đ</w:t>
      </w:r>
      <w:r w:rsidRPr="009F2D17">
        <w:rPr>
          <w:rFonts w:cs="Times New Roman"/>
          <w:szCs w:val="28"/>
        </w:rPr>
        <w:t>ánh giá tác phẩm</w:t>
      </w:r>
      <w:r w:rsidR="00497F5E" w:rsidRPr="009F2D17">
        <w:rPr>
          <w:rFonts w:cs="Times New Roman"/>
          <w:szCs w:val="28"/>
        </w:rPr>
        <w:t>: T</w:t>
      </w:r>
      <w:r w:rsidRPr="009F2D17">
        <w:rPr>
          <w:rFonts w:cs="Times New Roman"/>
          <w:szCs w:val="28"/>
        </w:rPr>
        <w:t>ừ ngày 0</w:t>
      </w:r>
      <w:r w:rsidR="00FF5993" w:rsidRPr="009F2D17">
        <w:rPr>
          <w:rFonts w:cs="Times New Roman"/>
          <w:szCs w:val="28"/>
        </w:rPr>
        <w:t>2</w:t>
      </w:r>
      <w:r w:rsidRPr="009F2D17">
        <w:rPr>
          <w:rFonts w:cs="Times New Roman"/>
          <w:szCs w:val="28"/>
        </w:rPr>
        <w:t>/1</w:t>
      </w:r>
      <w:r w:rsidR="00FF5993" w:rsidRPr="009F2D17">
        <w:rPr>
          <w:rFonts w:cs="Times New Roman"/>
          <w:szCs w:val="28"/>
        </w:rPr>
        <w:t>0</w:t>
      </w:r>
      <w:r w:rsidRPr="009F2D17">
        <w:rPr>
          <w:rFonts w:cs="Times New Roman"/>
          <w:szCs w:val="28"/>
        </w:rPr>
        <w:t xml:space="preserve"> đến </w:t>
      </w:r>
      <w:r w:rsidR="00FF5993" w:rsidRPr="009F2D17">
        <w:rPr>
          <w:rFonts w:cs="Times New Roman"/>
          <w:szCs w:val="28"/>
        </w:rPr>
        <w:t>10</w:t>
      </w:r>
      <w:r w:rsidRPr="009F2D17">
        <w:rPr>
          <w:rFonts w:cs="Times New Roman"/>
          <w:szCs w:val="28"/>
        </w:rPr>
        <w:t>/1</w:t>
      </w:r>
      <w:r w:rsidR="00FF5993" w:rsidRPr="009F2D17">
        <w:rPr>
          <w:rFonts w:cs="Times New Roman"/>
          <w:szCs w:val="28"/>
        </w:rPr>
        <w:t>0</w:t>
      </w:r>
      <w:r w:rsidRPr="009F2D17">
        <w:rPr>
          <w:rFonts w:cs="Times New Roman"/>
          <w:szCs w:val="28"/>
        </w:rPr>
        <w:t>/202</w:t>
      </w:r>
      <w:r w:rsidR="00FF5993" w:rsidRPr="009F2D17">
        <w:rPr>
          <w:rFonts w:cs="Times New Roman"/>
          <w:szCs w:val="28"/>
        </w:rPr>
        <w:t>1</w:t>
      </w:r>
      <w:r w:rsidRPr="009F2D17">
        <w:rPr>
          <w:rFonts w:cs="Times New Roman"/>
          <w:szCs w:val="28"/>
        </w:rPr>
        <w:t xml:space="preserve">. </w:t>
      </w:r>
    </w:p>
    <w:p w14:paraId="5B941AC1" w14:textId="336113B6" w:rsidR="00FF5993" w:rsidRPr="009F2D17" w:rsidRDefault="00873C31" w:rsidP="004943DC">
      <w:pPr>
        <w:spacing w:after="50"/>
        <w:ind w:firstLine="720"/>
        <w:jc w:val="both"/>
        <w:rPr>
          <w:szCs w:val="28"/>
        </w:rPr>
      </w:pPr>
      <w:r w:rsidRPr="009F2D17">
        <w:rPr>
          <w:rFonts w:eastAsia="Calibri"/>
          <w:szCs w:val="28"/>
        </w:rPr>
        <w:lastRenderedPageBreak/>
        <w:t xml:space="preserve">- Tổng kết </w:t>
      </w:r>
      <w:r w:rsidR="0026629F" w:rsidRPr="009F2D17">
        <w:rPr>
          <w:rFonts w:eastAsia="Calibri"/>
          <w:szCs w:val="28"/>
        </w:rPr>
        <w:t xml:space="preserve">và </w:t>
      </w:r>
      <w:r w:rsidRPr="009F2D17">
        <w:rPr>
          <w:rFonts w:eastAsia="Calibri"/>
          <w:szCs w:val="28"/>
        </w:rPr>
        <w:t xml:space="preserve">trao giải: </w:t>
      </w:r>
      <w:r w:rsidR="00FF5993" w:rsidRPr="009F2D17">
        <w:rPr>
          <w:szCs w:val="28"/>
        </w:rPr>
        <w:t>Trung tuần tháng 10 năm 2021 - Truyền hình trực tiếp trên VTV Đài Truyền hình Việt Nam gắn với sự kiện Tổng Liên đoàn L</w:t>
      </w:r>
      <w:r w:rsidR="0026629F" w:rsidRPr="009F2D17">
        <w:rPr>
          <w:szCs w:val="28"/>
        </w:rPr>
        <w:t>ao động Việt Nam</w:t>
      </w:r>
      <w:r w:rsidR="00FF5993" w:rsidRPr="009F2D17">
        <w:rPr>
          <w:szCs w:val="28"/>
        </w:rPr>
        <w:t xml:space="preserve"> tổ chức</w:t>
      </w:r>
      <w:r w:rsidR="00BB0E50">
        <w:rPr>
          <w:szCs w:val="28"/>
        </w:rPr>
        <w:t>,</w:t>
      </w:r>
      <w:r w:rsidR="00FF5993" w:rsidRPr="009F2D17">
        <w:rPr>
          <w:szCs w:val="28"/>
        </w:rPr>
        <w:t xml:space="preserve"> chương trình “</w:t>
      </w:r>
      <w:r w:rsidR="00FF5993" w:rsidRPr="009F2D17">
        <w:rPr>
          <w:i/>
          <w:iCs/>
          <w:szCs w:val="28"/>
        </w:rPr>
        <w:t>Việt Nam - Khát vọng bình yên</w:t>
      </w:r>
      <w:r w:rsidR="00FF5993" w:rsidRPr="009F2D17">
        <w:rPr>
          <w:szCs w:val="28"/>
        </w:rPr>
        <w:t>”.</w:t>
      </w:r>
    </w:p>
    <w:p w14:paraId="47EF43C8" w14:textId="56C679F3" w:rsidR="00873C31" w:rsidRPr="009F2D17" w:rsidRDefault="00873C31" w:rsidP="004943DC">
      <w:pPr>
        <w:spacing w:after="50"/>
        <w:ind w:right="40" w:firstLine="720"/>
        <w:rPr>
          <w:rFonts w:cs="Times New Roman"/>
          <w:b/>
          <w:szCs w:val="28"/>
        </w:rPr>
      </w:pPr>
      <w:r w:rsidRPr="009F2D17">
        <w:rPr>
          <w:rFonts w:cs="Times New Roman"/>
          <w:b/>
          <w:szCs w:val="28"/>
        </w:rPr>
        <w:t xml:space="preserve">2. </w:t>
      </w:r>
      <w:r w:rsidR="0026629F" w:rsidRPr="009F2D17">
        <w:rPr>
          <w:rFonts w:cs="Times New Roman"/>
          <w:b/>
          <w:szCs w:val="28"/>
        </w:rPr>
        <w:t>Hồ sơ và c</w:t>
      </w:r>
      <w:r w:rsidRPr="009F2D17">
        <w:rPr>
          <w:rFonts w:cs="Times New Roman"/>
          <w:b/>
          <w:szCs w:val="28"/>
        </w:rPr>
        <w:t>ách thức gửi tác phẩm</w:t>
      </w:r>
      <w:r w:rsidR="0026629F" w:rsidRPr="009F2D17">
        <w:rPr>
          <w:rFonts w:cs="Times New Roman"/>
          <w:b/>
          <w:szCs w:val="28"/>
        </w:rPr>
        <w:t xml:space="preserve"> dự thi</w:t>
      </w:r>
    </w:p>
    <w:p w14:paraId="4108212E" w14:textId="60ED4123" w:rsidR="00873C31" w:rsidRPr="009F2D17" w:rsidRDefault="00361BEF" w:rsidP="004943DC">
      <w:pPr>
        <w:spacing w:after="50"/>
        <w:ind w:right="41" w:firstLine="720"/>
        <w:rPr>
          <w:rFonts w:eastAsia="Calibri"/>
          <w:b/>
          <w:bCs/>
          <w:i/>
          <w:iCs/>
          <w:szCs w:val="28"/>
          <w:shd w:val="clear" w:color="auto" w:fill="FFFFFF"/>
        </w:rPr>
      </w:pPr>
      <w:r w:rsidRPr="009F2D17">
        <w:rPr>
          <w:rFonts w:eastAsia="Calibri"/>
          <w:b/>
          <w:bCs/>
          <w:i/>
          <w:iCs/>
          <w:szCs w:val="28"/>
          <w:shd w:val="clear" w:color="auto" w:fill="FFFFFF"/>
        </w:rPr>
        <w:t xml:space="preserve">* </w:t>
      </w:r>
      <w:r w:rsidR="00873C31" w:rsidRPr="009F2D17">
        <w:rPr>
          <w:rFonts w:eastAsia="Calibri"/>
          <w:b/>
          <w:bCs/>
          <w:i/>
          <w:iCs/>
          <w:szCs w:val="28"/>
          <w:shd w:val="clear" w:color="auto" w:fill="FFFFFF"/>
        </w:rPr>
        <w:t>Hồ sơ tác phẩm dự thi gồm:</w:t>
      </w:r>
    </w:p>
    <w:p w14:paraId="6FEDAD29" w14:textId="2F8DC6BD" w:rsidR="00873C31" w:rsidRPr="009F2D17" w:rsidRDefault="00FC2F56" w:rsidP="004943DC">
      <w:pPr>
        <w:spacing w:after="50"/>
        <w:ind w:right="41" w:firstLine="720"/>
        <w:rPr>
          <w:rFonts w:eastAsia="Calibri" w:cs="Times New Roman"/>
          <w:szCs w:val="28"/>
          <w:shd w:val="clear" w:color="auto" w:fill="FFFFFF"/>
        </w:rPr>
      </w:pPr>
      <w:r>
        <w:rPr>
          <w:rFonts w:eastAsia="Calibri" w:cs="Times New Roman"/>
          <w:szCs w:val="28"/>
          <w:shd w:val="clear" w:color="auto" w:fill="FFFFFF"/>
          <w:lang w:val="vi-VN"/>
        </w:rPr>
        <w:t>-</w:t>
      </w:r>
      <w:r w:rsidR="00873C31" w:rsidRPr="009F2D17">
        <w:rPr>
          <w:rFonts w:eastAsia="Calibri" w:cs="Times New Roman"/>
          <w:szCs w:val="28"/>
          <w:shd w:val="clear" w:color="auto" w:fill="FFFFFF"/>
        </w:rPr>
        <w:t xml:space="preserve"> 01 bả</w:t>
      </w:r>
      <w:r w:rsidR="00E8756F">
        <w:rPr>
          <w:rFonts w:eastAsia="Calibri" w:cs="Times New Roman"/>
          <w:szCs w:val="28"/>
          <w:shd w:val="clear" w:color="auto" w:fill="FFFFFF"/>
        </w:rPr>
        <w:t>n ký âm</w:t>
      </w:r>
      <w:r w:rsidR="00873C31" w:rsidRPr="009F2D17">
        <w:rPr>
          <w:rFonts w:eastAsia="Calibri" w:cs="Times New Roman"/>
          <w:szCs w:val="28"/>
          <w:shd w:val="clear" w:color="auto" w:fill="FFFFFF"/>
        </w:rPr>
        <w:t xml:space="preserve"> đầy đủ phần nhạc và lời trên giấy A4 (bản scan)</w:t>
      </w:r>
      <w:r w:rsidR="0026629F" w:rsidRPr="009F2D17">
        <w:rPr>
          <w:rFonts w:eastAsia="Calibri" w:cs="Times New Roman"/>
          <w:szCs w:val="28"/>
          <w:shd w:val="clear" w:color="auto" w:fill="FFFFFF"/>
        </w:rPr>
        <w:t>.</w:t>
      </w:r>
    </w:p>
    <w:p w14:paraId="0C18FABB" w14:textId="4D587D7F" w:rsidR="00873C31" w:rsidRPr="009F2D17" w:rsidRDefault="00FC2F56" w:rsidP="004943DC">
      <w:pPr>
        <w:spacing w:after="50"/>
        <w:ind w:right="41" w:firstLine="720"/>
        <w:rPr>
          <w:rFonts w:eastAsia="Calibri" w:cs="Times New Roman"/>
          <w:szCs w:val="28"/>
          <w:shd w:val="clear" w:color="auto" w:fill="FFFFFF"/>
        </w:rPr>
      </w:pPr>
      <w:r>
        <w:rPr>
          <w:rFonts w:eastAsia="Calibri" w:cs="Times New Roman"/>
          <w:szCs w:val="28"/>
          <w:shd w:val="clear" w:color="auto" w:fill="FFFFFF"/>
          <w:lang w:val="vi-VN"/>
        </w:rPr>
        <w:t>-</w:t>
      </w:r>
      <w:r w:rsidR="00873C31" w:rsidRPr="009F2D17">
        <w:rPr>
          <w:rFonts w:eastAsia="Calibri" w:cs="Times New Roman"/>
          <w:szCs w:val="28"/>
          <w:shd w:val="clear" w:color="auto" w:fill="FFFFFF"/>
        </w:rPr>
        <w:t xml:space="preserve"> </w:t>
      </w:r>
      <w:r w:rsidR="00A66C0D">
        <w:rPr>
          <w:rFonts w:eastAsia="Calibri" w:cs="Times New Roman"/>
          <w:szCs w:val="28"/>
          <w:shd w:val="clear" w:color="auto" w:fill="FFFFFF"/>
        </w:rPr>
        <w:t xml:space="preserve">Khuyến khích </w:t>
      </w:r>
      <w:r w:rsidR="00873C31" w:rsidRPr="009F2D17">
        <w:rPr>
          <w:rFonts w:eastAsia="Calibri" w:cs="Times New Roman"/>
          <w:szCs w:val="28"/>
          <w:shd w:val="clear" w:color="auto" w:fill="FFFFFF"/>
        </w:rPr>
        <w:t>01 bản thu âm ca khúc định dạng file Mp3</w:t>
      </w:r>
      <w:r w:rsidR="0026629F" w:rsidRPr="009F2D17">
        <w:rPr>
          <w:rFonts w:eastAsia="Calibri" w:cs="Times New Roman"/>
          <w:szCs w:val="28"/>
          <w:shd w:val="clear" w:color="auto" w:fill="FFFFFF"/>
        </w:rPr>
        <w:t>.</w:t>
      </w:r>
    </w:p>
    <w:p w14:paraId="35577CB9" w14:textId="02CDAC0C" w:rsidR="00873C31" w:rsidRPr="009F2D17" w:rsidRDefault="00FC2F56" w:rsidP="004943DC">
      <w:pPr>
        <w:spacing w:after="50"/>
        <w:ind w:right="41" w:firstLine="720"/>
        <w:rPr>
          <w:rFonts w:eastAsia="Calibri" w:cs="Times New Roman"/>
          <w:szCs w:val="28"/>
          <w:shd w:val="clear" w:color="auto" w:fill="FFFFFF"/>
        </w:rPr>
      </w:pPr>
      <w:r>
        <w:rPr>
          <w:rFonts w:eastAsia="Calibri" w:cs="Times New Roman"/>
          <w:szCs w:val="28"/>
          <w:shd w:val="clear" w:color="auto" w:fill="FFFFFF"/>
          <w:lang w:val="vi-VN"/>
        </w:rPr>
        <w:t>-</w:t>
      </w:r>
      <w:r w:rsidR="00873C31" w:rsidRPr="009F2D17">
        <w:rPr>
          <w:rFonts w:eastAsia="Calibri" w:cs="Times New Roman"/>
          <w:szCs w:val="28"/>
          <w:shd w:val="clear" w:color="auto" w:fill="FFFFFF"/>
        </w:rPr>
        <w:t xml:space="preserve"> 01 Phiếu đăng ký dự thi </w:t>
      </w:r>
      <w:r w:rsidR="0026629F" w:rsidRPr="009F2D17">
        <w:rPr>
          <w:rFonts w:eastAsia="Calibri" w:cs="Times New Roman"/>
          <w:szCs w:val="28"/>
          <w:shd w:val="clear" w:color="auto" w:fill="FFFFFF"/>
        </w:rPr>
        <w:t xml:space="preserve">- </w:t>
      </w:r>
      <w:r w:rsidR="00873C31" w:rsidRPr="009F2D17">
        <w:rPr>
          <w:rFonts w:eastAsia="Calibri" w:cs="Times New Roman"/>
          <w:szCs w:val="28"/>
          <w:shd w:val="clear" w:color="auto" w:fill="FFFFFF"/>
        </w:rPr>
        <w:t>theo mẫu đính kèm thể lệ cuộc thi (bản scan)</w:t>
      </w:r>
      <w:r w:rsidR="0026629F" w:rsidRPr="009F2D17">
        <w:rPr>
          <w:rFonts w:eastAsia="Calibri" w:cs="Times New Roman"/>
          <w:szCs w:val="28"/>
          <w:shd w:val="clear" w:color="auto" w:fill="FFFFFF"/>
        </w:rPr>
        <w:t>.</w:t>
      </w:r>
    </w:p>
    <w:p w14:paraId="7858A629" w14:textId="5A256641" w:rsidR="00873C31" w:rsidRPr="009F2D17" w:rsidRDefault="00361BEF" w:rsidP="004943DC">
      <w:pPr>
        <w:spacing w:after="50"/>
        <w:ind w:right="41" w:firstLine="720"/>
        <w:rPr>
          <w:rFonts w:eastAsia="Calibri"/>
          <w:b/>
          <w:i/>
          <w:iCs/>
          <w:szCs w:val="28"/>
          <w:shd w:val="clear" w:color="auto" w:fill="FFFFFF"/>
        </w:rPr>
      </w:pPr>
      <w:r w:rsidRPr="009F2D17">
        <w:rPr>
          <w:rFonts w:eastAsia="Calibri"/>
          <w:b/>
          <w:i/>
          <w:iCs/>
          <w:szCs w:val="28"/>
          <w:shd w:val="clear" w:color="auto" w:fill="FFFFFF"/>
        </w:rPr>
        <w:t xml:space="preserve">* </w:t>
      </w:r>
      <w:r w:rsidR="0075541B" w:rsidRPr="009F2D17">
        <w:rPr>
          <w:rFonts w:eastAsia="Calibri"/>
          <w:b/>
          <w:i/>
          <w:iCs/>
          <w:szCs w:val="28"/>
          <w:shd w:val="clear" w:color="auto" w:fill="FFFFFF"/>
        </w:rPr>
        <w:t>C</w:t>
      </w:r>
      <w:r w:rsidR="0026629F" w:rsidRPr="009F2D17">
        <w:rPr>
          <w:rFonts w:eastAsia="Calibri"/>
          <w:b/>
          <w:i/>
          <w:iCs/>
          <w:szCs w:val="28"/>
          <w:shd w:val="clear" w:color="auto" w:fill="FFFFFF"/>
        </w:rPr>
        <w:t>ác c</w:t>
      </w:r>
      <w:r w:rsidR="00873C31" w:rsidRPr="009F2D17">
        <w:rPr>
          <w:rFonts w:eastAsia="Calibri"/>
          <w:b/>
          <w:i/>
          <w:iCs/>
          <w:szCs w:val="28"/>
          <w:shd w:val="clear" w:color="auto" w:fill="FFFFFF"/>
        </w:rPr>
        <w:t xml:space="preserve">ách thức </w:t>
      </w:r>
      <w:r w:rsidR="0026629F" w:rsidRPr="009F2D17">
        <w:rPr>
          <w:rFonts w:eastAsia="Calibri"/>
          <w:b/>
          <w:i/>
          <w:iCs/>
          <w:szCs w:val="28"/>
          <w:shd w:val="clear" w:color="auto" w:fill="FFFFFF"/>
        </w:rPr>
        <w:t>gửi</w:t>
      </w:r>
      <w:r w:rsidR="00873C31" w:rsidRPr="009F2D17">
        <w:rPr>
          <w:rFonts w:eastAsia="Calibri"/>
          <w:b/>
          <w:i/>
          <w:iCs/>
          <w:szCs w:val="28"/>
          <w:shd w:val="clear" w:color="auto" w:fill="FFFFFF"/>
        </w:rPr>
        <w:t xml:space="preserve"> tác phẩm</w:t>
      </w:r>
      <w:r w:rsidR="0026629F" w:rsidRPr="009F2D17">
        <w:rPr>
          <w:rFonts w:eastAsia="Calibri"/>
          <w:b/>
          <w:i/>
          <w:iCs/>
          <w:szCs w:val="28"/>
          <w:shd w:val="clear" w:color="auto" w:fill="FFFFFF"/>
        </w:rPr>
        <w:t xml:space="preserve"> dự thi:</w:t>
      </w:r>
    </w:p>
    <w:p w14:paraId="12EA94FD" w14:textId="67D0AD3E" w:rsidR="00873C31" w:rsidRPr="009F2D17" w:rsidRDefault="00873C31" w:rsidP="004943DC">
      <w:pPr>
        <w:spacing w:after="50"/>
        <w:ind w:right="41" w:firstLine="720"/>
        <w:jc w:val="both"/>
        <w:rPr>
          <w:rFonts w:eastAsia="Calibri" w:cs="Times New Roman"/>
          <w:szCs w:val="28"/>
          <w:shd w:val="clear" w:color="auto" w:fill="FFFFFF"/>
          <w:lang w:val="fr-FR"/>
        </w:rPr>
      </w:pPr>
      <w:r w:rsidRPr="009F2D17">
        <w:rPr>
          <w:rFonts w:eastAsia="Calibri" w:cs="Times New Roman"/>
          <w:szCs w:val="28"/>
          <w:shd w:val="clear" w:color="auto" w:fill="FFFFFF"/>
          <w:lang w:val="fr-FR"/>
        </w:rPr>
        <w:t xml:space="preserve">-  </w:t>
      </w:r>
      <w:r w:rsidR="0026629F" w:rsidRPr="009F2D17">
        <w:rPr>
          <w:rFonts w:eastAsia="Calibri" w:cs="Times New Roman"/>
          <w:szCs w:val="28"/>
          <w:shd w:val="clear" w:color="auto" w:fill="FFFFFF"/>
          <w:lang w:val="fr-FR"/>
        </w:rPr>
        <w:t>Gửi q</w:t>
      </w:r>
      <w:r w:rsidRPr="009F2D17">
        <w:rPr>
          <w:rFonts w:eastAsia="Calibri" w:cs="Times New Roman"/>
          <w:szCs w:val="28"/>
          <w:shd w:val="clear" w:color="auto" w:fill="FFFFFF"/>
          <w:lang w:val="fr-FR"/>
        </w:rPr>
        <w:t>ua email</w:t>
      </w:r>
      <w:r w:rsidR="001C74C9" w:rsidRPr="009F2D17">
        <w:rPr>
          <w:rFonts w:eastAsia="Calibri" w:cs="Times New Roman"/>
          <w:szCs w:val="28"/>
          <w:shd w:val="clear" w:color="auto" w:fill="FFFFFF"/>
          <w:lang w:val="fr-FR"/>
        </w:rPr>
        <w:t xml:space="preserve"> </w:t>
      </w:r>
      <w:r w:rsidR="0026629F" w:rsidRPr="009F2D17">
        <w:rPr>
          <w:rFonts w:eastAsia="Calibri" w:cs="Times New Roman"/>
          <w:szCs w:val="28"/>
          <w:shd w:val="clear" w:color="auto" w:fill="FFFFFF"/>
          <w:lang w:val="fr-FR"/>
        </w:rPr>
        <w:t xml:space="preserve">theo </w:t>
      </w:r>
      <w:r w:rsidR="001C74C9" w:rsidRPr="009F2D17">
        <w:rPr>
          <w:rFonts w:eastAsia="Calibri" w:cs="Times New Roman"/>
          <w:szCs w:val="28"/>
          <w:shd w:val="clear" w:color="auto" w:fill="FFFFFF"/>
          <w:lang w:val="fr-FR"/>
        </w:rPr>
        <w:t>đ</w:t>
      </w:r>
      <w:r w:rsidRPr="009F2D17">
        <w:rPr>
          <w:rFonts w:eastAsia="Calibri" w:cs="Times New Roman"/>
          <w:szCs w:val="28"/>
          <w:shd w:val="clear" w:color="auto" w:fill="FFFFFF"/>
          <w:lang w:val="fr-FR"/>
        </w:rPr>
        <w:t>ịa chỉ:</w:t>
      </w:r>
      <w:r w:rsidR="0075541B" w:rsidRPr="009F2D17">
        <w:rPr>
          <w:rFonts w:eastAsia="Calibri" w:cs="Times New Roman"/>
          <w:szCs w:val="28"/>
          <w:shd w:val="clear" w:color="auto" w:fill="FFFFFF"/>
          <w:lang w:val="fr-FR"/>
        </w:rPr>
        <w:t xml:space="preserve"> </w:t>
      </w:r>
      <w:r w:rsidR="0026629F" w:rsidRPr="009F2D17">
        <w:rPr>
          <w:rFonts w:eastAsia="Calibri" w:cs="Times New Roman"/>
          <w:szCs w:val="28"/>
          <w:shd w:val="clear" w:color="auto" w:fill="FFFFFF"/>
          <w:lang w:val="fr-FR"/>
        </w:rPr>
        <w:t>t</w:t>
      </w:r>
      <w:r w:rsidR="0075541B" w:rsidRPr="009F2D17">
        <w:rPr>
          <w:rFonts w:eastAsia="Calibri" w:cs="Times New Roman"/>
          <w:szCs w:val="28"/>
          <w:shd w:val="clear" w:color="auto" w:fill="FFFFFF"/>
          <w:lang w:val="fr-FR"/>
        </w:rPr>
        <w:t>uyengiaotld@gmail.com</w:t>
      </w:r>
      <w:r w:rsidR="0026629F" w:rsidRPr="009F2D17">
        <w:rPr>
          <w:rFonts w:eastAsia="Calibri" w:cs="Times New Roman"/>
          <w:szCs w:val="28"/>
          <w:shd w:val="clear" w:color="auto" w:fill="FFFFFF"/>
          <w:lang w:val="fr-FR"/>
        </w:rPr>
        <w:t xml:space="preserve">. </w:t>
      </w:r>
    </w:p>
    <w:p w14:paraId="7425314F" w14:textId="56B4ECB2" w:rsidR="00873C31" w:rsidRPr="009F2D17" w:rsidRDefault="00873C31" w:rsidP="004943DC">
      <w:pPr>
        <w:spacing w:after="50"/>
        <w:ind w:firstLine="720"/>
        <w:jc w:val="both"/>
        <w:outlineLvl w:val="2"/>
        <w:rPr>
          <w:rFonts w:eastAsia="Calibri" w:cs="Times New Roman"/>
          <w:bCs/>
          <w:iCs/>
          <w:spacing w:val="-2"/>
          <w:szCs w:val="28"/>
          <w:lang w:val="fr-FR"/>
        </w:rPr>
      </w:pPr>
      <w:r w:rsidRPr="009F2D17">
        <w:rPr>
          <w:rFonts w:eastAsia="Calibri" w:cs="Times New Roman"/>
          <w:spacing w:val="-2"/>
          <w:szCs w:val="28"/>
          <w:lang w:val="fr-FR"/>
        </w:rPr>
        <w:t xml:space="preserve">-  </w:t>
      </w:r>
      <w:r w:rsidR="0026629F" w:rsidRPr="009F2D17">
        <w:rPr>
          <w:rFonts w:eastAsia="Calibri" w:cs="Times New Roman"/>
          <w:spacing w:val="-2"/>
          <w:szCs w:val="28"/>
          <w:lang w:val="fr-FR"/>
        </w:rPr>
        <w:t>Gửi q</w:t>
      </w:r>
      <w:r w:rsidRPr="009F2D17">
        <w:rPr>
          <w:rFonts w:eastAsia="Calibri" w:cs="Times New Roman"/>
          <w:spacing w:val="-2"/>
          <w:szCs w:val="28"/>
          <w:lang w:val="fr-FR"/>
        </w:rPr>
        <w:t>ua</w:t>
      </w:r>
      <w:r w:rsidRPr="009F2D17">
        <w:rPr>
          <w:rFonts w:eastAsia="Calibri" w:cs="Times New Roman"/>
          <w:bCs/>
          <w:iCs/>
          <w:spacing w:val="-2"/>
          <w:szCs w:val="28"/>
          <w:lang w:val="fr-FR"/>
        </w:rPr>
        <w:t xml:space="preserve"> đường bưu điện hoặc gửi trực tiếp</w:t>
      </w:r>
      <w:r w:rsidR="0026629F" w:rsidRPr="009F2D17">
        <w:rPr>
          <w:rFonts w:eastAsia="Calibri" w:cs="Times New Roman"/>
          <w:bCs/>
          <w:iCs/>
          <w:spacing w:val="-2"/>
          <w:szCs w:val="28"/>
          <w:lang w:val="fr-FR"/>
        </w:rPr>
        <w:t xml:space="preserve"> theo địa chỉ</w:t>
      </w:r>
      <w:r w:rsidR="001C74C9" w:rsidRPr="009F2D17">
        <w:rPr>
          <w:rFonts w:eastAsia="Calibri" w:cs="Times New Roman"/>
          <w:bCs/>
          <w:iCs/>
          <w:spacing w:val="-2"/>
          <w:szCs w:val="28"/>
          <w:lang w:val="fr-FR"/>
        </w:rPr>
        <w:t>:</w:t>
      </w:r>
      <w:r w:rsidRPr="009F2D17">
        <w:rPr>
          <w:rFonts w:eastAsia="Calibri" w:cs="Times New Roman"/>
          <w:bCs/>
          <w:iCs/>
          <w:spacing w:val="-2"/>
          <w:szCs w:val="28"/>
          <w:lang w:val="fr-FR"/>
        </w:rPr>
        <w:t xml:space="preserve"> </w:t>
      </w:r>
      <w:r w:rsidR="0075541B" w:rsidRPr="009F2D17">
        <w:rPr>
          <w:rFonts w:eastAsia="Calibri" w:cs="Times New Roman"/>
          <w:bCs/>
          <w:iCs/>
          <w:spacing w:val="-2"/>
          <w:szCs w:val="28"/>
          <w:lang w:val="fr-FR"/>
        </w:rPr>
        <w:t xml:space="preserve"> Ban Tuyên giáo</w:t>
      </w:r>
      <w:r w:rsidR="0026629F" w:rsidRPr="009F2D17">
        <w:rPr>
          <w:rFonts w:eastAsia="Calibri" w:cs="Times New Roman"/>
          <w:bCs/>
          <w:iCs/>
          <w:spacing w:val="-2"/>
          <w:szCs w:val="28"/>
          <w:lang w:val="fr-FR"/>
        </w:rPr>
        <w:t>,</w:t>
      </w:r>
      <w:r w:rsidR="0075541B" w:rsidRPr="009F2D17">
        <w:rPr>
          <w:rFonts w:eastAsia="Calibri" w:cs="Times New Roman"/>
          <w:bCs/>
          <w:iCs/>
          <w:spacing w:val="-2"/>
          <w:szCs w:val="28"/>
          <w:lang w:val="fr-FR"/>
        </w:rPr>
        <w:t xml:space="preserve"> Tổng Liên đoàn Lao động Việt Nam</w:t>
      </w:r>
      <w:r w:rsidR="0026629F" w:rsidRPr="009F2D17">
        <w:rPr>
          <w:rFonts w:eastAsia="Calibri" w:cs="Times New Roman"/>
          <w:bCs/>
          <w:iCs/>
          <w:spacing w:val="-2"/>
          <w:szCs w:val="28"/>
          <w:lang w:val="fr-FR"/>
        </w:rPr>
        <w:t xml:space="preserve"> - S</w:t>
      </w:r>
      <w:r w:rsidR="0075541B" w:rsidRPr="009F2D17">
        <w:rPr>
          <w:rFonts w:eastAsia="Calibri" w:cs="Times New Roman"/>
          <w:bCs/>
          <w:iCs/>
          <w:spacing w:val="-2"/>
          <w:szCs w:val="28"/>
          <w:lang w:val="fr-FR"/>
        </w:rPr>
        <w:t xml:space="preserve">ố 65 Quán </w:t>
      </w:r>
      <w:r w:rsidR="0026629F" w:rsidRPr="009F2D17">
        <w:rPr>
          <w:rFonts w:eastAsia="Calibri" w:cs="Times New Roman"/>
          <w:bCs/>
          <w:iCs/>
          <w:spacing w:val="-2"/>
          <w:szCs w:val="28"/>
          <w:lang w:val="fr-FR"/>
        </w:rPr>
        <w:t>Sứ</w:t>
      </w:r>
      <w:r w:rsidR="0075541B" w:rsidRPr="009F2D17">
        <w:rPr>
          <w:rFonts w:eastAsia="Calibri" w:cs="Times New Roman"/>
          <w:bCs/>
          <w:iCs/>
          <w:spacing w:val="-2"/>
          <w:szCs w:val="28"/>
          <w:lang w:val="fr-FR"/>
        </w:rPr>
        <w:t xml:space="preserve">, Phường Trần Hưng Đạo, Quận Hoàn Kiếm, Hà Nội. </w:t>
      </w:r>
      <w:r w:rsidRPr="009F2D17">
        <w:rPr>
          <w:rFonts w:eastAsia="Calibri" w:cs="Times New Roman"/>
          <w:bCs/>
          <w:iCs/>
          <w:spacing w:val="-6"/>
          <w:szCs w:val="28"/>
          <w:lang w:val="fr-FR"/>
        </w:rPr>
        <w:t xml:space="preserve">Ngoài bì thư ghi rõ </w:t>
      </w:r>
      <w:r w:rsidRPr="009F2D17">
        <w:rPr>
          <w:rFonts w:eastAsia="Calibri" w:cs="Times New Roman"/>
          <w:b/>
          <w:iCs/>
          <w:spacing w:val="-6"/>
          <w:szCs w:val="28"/>
          <w:lang w:val="fr-FR"/>
        </w:rPr>
        <w:t xml:space="preserve">Tác phẩm tham dự </w:t>
      </w:r>
      <w:r w:rsidR="0026629F" w:rsidRPr="009F2D17">
        <w:rPr>
          <w:rFonts w:eastAsia="Calibri" w:cs="Times New Roman"/>
          <w:b/>
          <w:iCs/>
          <w:spacing w:val="-6"/>
          <w:szCs w:val="28"/>
          <w:lang w:val="fr-FR"/>
        </w:rPr>
        <w:t>C</w:t>
      </w:r>
      <w:r w:rsidRPr="009F2D17">
        <w:rPr>
          <w:rFonts w:eastAsia="Calibri" w:cs="Times New Roman"/>
          <w:b/>
          <w:iCs/>
          <w:spacing w:val="-6"/>
          <w:szCs w:val="28"/>
          <w:lang w:val="fr-FR"/>
        </w:rPr>
        <w:t xml:space="preserve">uộc thi </w:t>
      </w:r>
      <w:r w:rsidRPr="009F2D17">
        <w:rPr>
          <w:rFonts w:cs="Times New Roman"/>
          <w:b/>
          <w:spacing w:val="-6"/>
          <w:szCs w:val="28"/>
          <w:lang w:val="fr-FR"/>
        </w:rPr>
        <w:t>“G</w:t>
      </w:r>
      <w:r w:rsidR="0075541B" w:rsidRPr="009F2D17">
        <w:rPr>
          <w:rFonts w:cs="Times New Roman"/>
          <w:b/>
          <w:spacing w:val="-6"/>
          <w:szCs w:val="28"/>
          <w:lang w:val="fr-FR"/>
        </w:rPr>
        <w:t>iai điệu nơi tuyến đầu</w:t>
      </w:r>
      <w:r w:rsidRPr="009F2D17">
        <w:rPr>
          <w:rFonts w:cs="Times New Roman"/>
          <w:b/>
          <w:spacing w:val="-6"/>
          <w:szCs w:val="28"/>
          <w:lang w:val="fr-FR"/>
        </w:rPr>
        <w:t>”</w:t>
      </w:r>
      <w:r w:rsidRPr="009F2D17">
        <w:rPr>
          <w:rFonts w:cs="Times New Roman"/>
          <w:b/>
          <w:bCs/>
          <w:spacing w:val="-6"/>
          <w:szCs w:val="28"/>
          <w:lang w:val="fr-FR"/>
        </w:rPr>
        <w:t xml:space="preserve"> </w:t>
      </w:r>
      <w:r w:rsidRPr="009F2D17">
        <w:rPr>
          <w:rFonts w:eastAsia="Calibri" w:cs="Times New Roman"/>
          <w:bCs/>
          <w:iCs/>
          <w:spacing w:val="-6"/>
          <w:szCs w:val="28"/>
          <w:lang w:val="fr-FR"/>
        </w:rPr>
        <w:t>(</w:t>
      </w:r>
      <w:r w:rsidRPr="009F2D17">
        <w:rPr>
          <w:rFonts w:eastAsia="Calibri" w:cs="Times New Roman"/>
          <w:bCs/>
          <w:i/>
          <w:spacing w:val="-6"/>
          <w:szCs w:val="28"/>
          <w:lang w:val="fr-FR"/>
        </w:rPr>
        <w:t xml:space="preserve">gửi bản scan </w:t>
      </w:r>
      <w:r w:rsidR="0026629F" w:rsidRPr="009F2D17">
        <w:rPr>
          <w:rFonts w:eastAsia="Calibri" w:cs="Times New Roman"/>
          <w:bCs/>
          <w:i/>
          <w:spacing w:val="-6"/>
          <w:szCs w:val="28"/>
          <w:lang w:val="fr-FR"/>
        </w:rPr>
        <w:t>P</w:t>
      </w:r>
      <w:r w:rsidRPr="009F2D17">
        <w:rPr>
          <w:rFonts w:eastAsia="Calibri" w:cs="Times New Roman"/>
          <w:bCs/>
          <w:i/>
          <w:spacing w:val="-6"/>
          <w:szCs w:val="28"/>
          <w:lang w:val="fr-FR"/>
        </w:rPr>
        <w:t>hiếu</w:t>
      </w:r>
      <w:r w:rsidR="0026629F" w:rsidRPr="009F2D17">
        <w:rPr>
          <w:rFonts w:eastAsia="Calibri" w:cs="Times New Roman"/>
          <w:bCs/>
          <w:i/>
          <w:spacing w:val="-6"/>
          <w:szCs w:val="28"/>
          <w:lang w:val="fr-FR"/>
        </w:rPr>
        <w:t xml:space="preserve"> đăng ký dự thi</w:t>
      </w:r>
      <w:r w:rsidRPr="009F2D17">
        <w:rPr>
          <w:rFonts w:eastAsia="Calibri" w:cs="Times New Roman"/>
          <w:bCs/>
          <w:i/>
          <w:spacing w:val="-6"/>
          <w:szCs w:val="28"/>
          <w:lang w:val="fr-FR"/>
        </w:rPr>
        <w:t>, bản ký âm cùng file thu âm</w:t>
      </w:r>
      <w:r w:rsidR="0026629F" w:rsidRPr="009F2D17">
        <w:rPr>
          <w:rFonts w:eastAsia="Calibri" w:cs="Times New Roman"/>
          <w:bCs/>
          <w:i/>
          <w:spacing w:val="-6"/>
          <w:szCs w:val="28"/>
          <w:lang w:val="fr-FR"/>
        </w:rPr>
        <w:t xml:space="preserve"> tác phẩm</w:t>
      </w:r>
      <w:r w:rsidRPr="009F2D17">
        <w:rPr>
          <w:rFonts w:eastAsia="Calibri" w:cs="Times New Roman"/>
          <w:bCs/>
          <w:i/>
          <w:spacing w:val="-6"/>
          <w:szCs w:val="28"/>
          <w:lang w:val="fr-FR"/>
        </w:rPr>
        <w:t xml:space="preserve"> trong 01 USB</w:t>
      </w:r>
      <w:r w:rsidRPr="009F2D17">
        <w:rPr>
          <w:rFonts w:eastAsia="Calibri" w:cs="Times New Roman"/>
          <w:bCs/>
          <w:iCs/>
          <w:spacing w:val="-6"/>
          <w:szCs w:val="28"/>
          <w:lang w:val="fr-FR"/>
        </w:rPr>
        <w:t>)</w:t>
      </w:r>
      <w:r w:rsidR="0075541B" w:rsidRPr="009F2D17">
        <w:rPr>
          <w:rFonts w:eastAsia="Calibri" w:cs="Times New Roman"/>
          <w:bCs/>
          <w:iCs/>
          <w:spacing w:val="-6"/>
          <w:szCs w:val="28"/>
          <w:lang w:val="fr-FR"/>
        </w:rPr>
        <w:t>.</w:t>
      </w:r>
    </w:p>
    <w:p w14:paraId="51E19152" w14:textId="1057FB08" w:rsidR="00873C31" w:rsidRPr="009F2D17" w:rsidRDefault="00873C31" w:rsidP="004943DC">
      <w:pPr>
        <w:spacing w:after="50"/>
        <w:ind w:right="41" w:firstLine="720"/>
        <w:jc w:val="both"/>
        <w:rPr>
          <w:rFonts w:cs="Times New Roman"/>
          <w:i/>
          <w:iCs/>
          <w:szCs w:val="28"/>
          <w:lang w:val="fr-FR"/>
        </w:rPr>
      </w:pPr>
      <w:r w:rsidRPr="009F2D17">
        <w:rPr>
          <w:rFonts w:cs="Times New Roman"/>
          <w:i/>
          <w:iCs/>
          <w:szCs w:val="28"/>
          <w:lang w:val="fr-FR"/>
        </w:rPr>
        <w:t>Ban Tổ chức không chịu trách nhiệm về các tác phẩm gử</w:t>
      </w:r>
      <w:r w:rsidR="00E8756F">
        <w:rPr>
          <w:rFonts w:cs="Times New Roman"/>
          <w:i/>
          <w:iCs/>
          <w:szCs w:val="28"/>
          <w:lang w:val="fr-FR"/>
        </w:rPr>
        <w:t>i tham gia C</w:t>
      </w:r>
      <w:r w:rsidRPr="009F2D17">
        <w:rPr>
          <w:rFonts w:cs="Times New Roman"/>
          <w:i/>
          <w:iCs/>
          <w:szCs w:val="28"/>
          <w:lang w:val="fr-FR"/>
        </w:rPr>
        <w:t>uộc thi không đúng thời gian quy định hoặc bị thất lạc trong quá trình gửi</w:t>
      </w:r>
      <w:r w:rsidR="0026629F" w:rsidRPr="009F2D17">
        <w:rPr>
          <w:rFonts w:cs="Times New Roman"/>
          <w:i/>
          <w:iCs/>
          <w:szCs w:val="28"/>
          <w:lang w:val="fr-FR"/>
        </w:rPr>
        <w:t xml:space="preserve"> t</w:t>
      </w:r>
      <w:r w:rsidRPr="009F2D17">
        <w:rPr>
          <w:rFonts w:cs="Times New Roman"/>
          <w:i/>
          <w:iCs/>
          <w:szCs w:val="28"/>
          <w:lang w:val="fr-FR"/>
        </w:rPr>
        <w:t xml:space="preserve">ham dự. Tác giả chịu trách nhiệm về tính bảo mật của tác phẩm dự thi trong quá trình gửi </w:t>
      </w:r>
      <w:r w:rsidR="0026629F" w:rsidRPr="009F2D17">
        <w:rPr>
          <w:rFonts w:cs="Times New Roman"/>
          <w:i/>
          <w:iCs/>
          <w:szCs w:val="28"/>
          <w:lang w:val="fr-FR"/>
        </w:rPr>
        <w:t xml:space="preserve">tác phẩm dự thi </w:t>
      </w:r>
      <w:r w:rsidRPr="009F2D17">
        <w:rPr>
          <w:rFonts w:cs="Times New Roman"/>
          <w:i/>
          <w:iCs/>
          <w:szCs w:val="28"/>
          <w:lang w:val="fr-FR"/>
        </w:rPr>
        <w:t>về Ban Tổ chức cuộc thi.</w:t>
      </w:r>
    </w:p>
    <w:p w14:paraId="5590C6BD" w14:textId="77777777" w:rsidR="00873C31" w:rsidRPr="009F2D17" w:rsidRDefault="00873C31" w:rsidP="004943DC">
      <w:pPr>
        <w:spacing w:after="50"/>
        <w:ind w:firstLine="720"/>
        <w:rPr>
          <w:rFonts w:cs="Times New Roman"/>
          <w:b/>
          <w:bCs/>
          <w:szCs w:val="28"/>
          <w:lang w:val="vi-VN"/>
        </w:rPr>
      </w:pPr>
      <w:r w:rsidRPr="009F2D17">
        <w:rPr>
          <w:rFonts w:cs="Times New Roman"/>
          <w:b/>
          <w:bCs/>
          <w:szCs w:val="28"/>
          <w:lang w:val="vi-VN"/>
        </w:rPr>
        <w:t xml:space="preserve">V. </w:t>
      </w:r>
      <w:r w:rsidRPr="009F2D17">
        <w:rPr>
          <w:rFonts w:cs="Times New Roman"/>
          <w:b/>
          <w:bCs/>
          <w:szCs w:val="28"/>
          <w:lang w:val="fr-FR"/>
        </w:rPr>
        <w:t xml:space="preserve">HỘI ĐỒNG </w:t>
      </w:r>
      <w:r w:rsidRPr="009F2D17">
        <w:rPr>
          <w:rFonts w:cs="Times New Roman"/>
          <w:b/>
          <w:bCs/>
          <w:szCs w:val="28"/>
          <w:lang w:val="vi-VN"/>
        </w:rPr>
        <w:t>GIÁM KHẢO</w:t>
      </w:r>
    </w:p>
    <w:p w14:paraId="35B58BAD" w14:textId="56E5E52A" w:rsidR="00C6491D" w:rsidRPr="009F2D17" w:rsidRDefault="0026629F" w:rsidP="004943DC">
      <w:pPr>
        <w:spacing w:after="50"/>
        <w:ind w:firstLine="720"/>
        <w:jc w:val="both"/>
        <w:rPr>
          <w:rFonts w:cs="Times New Roman"/>
          <w:spacing w:val="-4"/>
          <w:szCs w:val="28"/>
          <w:lang w:val="fr-FR"/>
        </w:rPr>
      </w:pPr>
      <w:r w:rsidRPr="009F2D17">
        <w:rPr>
          <w:rFonts w:cs="Times New Roman"/>
          <w:spacing w:val="-4"/>
          <w:szCs w:val="28"/>
          <w:lang w:val="fr-FR"/>
        </w:rPr>
        <w:t>1.</w:t>
      </w:r>
      <w:r w:rsidR="00C6491D" w:rsidRPr="009F2D17">
        <w:rPr>
          <w:rFonts w:cs="Times New Roman"/>
          <w:spacing w:val="-4"/>
          <w:szCs w:val="28"/>
          <w:lang w:val="fr-FR"/>
        </w:rPr>
        <w:t xml:space="preserve"> </w:t>
      </w:r>
      <w:r w:rsidR="00873C31" w:rsidRPr="009F2D17">
        <w:rPr>
          <w:rFonts w:cs="Times New Roman"/>
          <w:spacing w:val="-4"/>
          <w:szCs w:val="28"/>
          <w:lang w:val="fr-FR"/>
        </w:rPr>
        <w:t>Hội đồng Giám khảo đánh giá tác phẩm dự thi là những nhạc s</w:t>
      </w:r>
      <w:r w:rsidR="009E7931">
        <w:rPr>
          <w:rFonts w:cs="Times New Roman"/>
          <w:spacing w:val="-4"/>
          <w:szCs w:val="28"/>
          <w:lang w:val="fr-FR"/>
        </w:rPr>
        <w:t>ĩ</w:t>
      </w:r>
      <w:r w:rsidR="00873C31" w:rsidRPr="009F2D17">
        <w:rPr>
          <w:rFonts w:cs="Times New Roman"/>
          <w:spacing w:val="-4"/>
          <w:szCs w:val="28"/>
          <w:lang w:val="fr-FR"/>
        </w:rPr>
        <w:t xml:space="preserve"> chuyên nghiệp của Hội Nhạc s</w:t>
      </w:r>
      <w:r w:rsidR="0075541B" w:rsidRPr="009F2D17">
        <w:rPr>
          <w:rFonts w:cs="Times New Roman"/>
          <w:spacing w:val="-4"/>
          <w:szCs w:val="28"/>
          <w:lang w:val="fr-FR"/>
        </w:rPr>
        <w:t xml:space="preserve">ĩ </w:t>
      </w:r>
      <w:r w:rsidR="00873C31" w:rsidRPr="009F2D17">
        <w:rPr>
          <w:rFonts w:cs="Times New Roman"/>
          <w:spacing w:val="-4"/>
          <w:szCs w:val="28"/>
          <w:lang w:val="fr-FR"/>
        </w:rPr>
        <w:t>Việt Nam</w:t>
      </w:r>
      <w:r w:rsidR="009E7931">
        <w:rPr>
          <w:rFonts w:cs="Times New Roman"/>
          <w:spacing w:val="-4"/>
          <w:szCs w:val="28"/>
          <w:lang w:val="fr-FR"/>
        </w:rPr>
        <w:t>, một số ca sĩ</w:t>
      </w:r>
      <w:r w:rsidR="00873C31" w:rsidRPr="009F2D17">
        <w:rPr>
          <w:rFonts w:cs="Times New Roman"/>
          <w:spacing w:val="-4"/>
          <w:szCs w:val="28"/>
          <w:lang w:val="fr-FR"/>
        </w:rPr>
        <w:t xml:space="preserve"> </w:t>
      </w:r>
      <w:r w:rsidR="00873C31" w:rsidRPr="009F2D17">
        <w:rPr>
          <w:rFonts w:eastAsia="Calibri" w:cs="Times New Roman"/>
          <w:szCs w:val="28"/>
          <w:shd w:val="clear" w:color="auto" w:fill="FFFFFF"/>
          <w:lang w:val="fr-FR"/>
        </w:rPr>
        <w:t xml:space="preserve">do </w:t>
      </w:r>
      <w:r w:rsidR="0075541B" w:rsidRPr="009F2D17">
        <w:rPr>
          <w:rFonts w:eastAsia="Calibri" w:cs="Times New Roman"/>
          <w:szCs w:val="28"/>
          <w:shd w:val="clear" w:color="auto" w:fill="FFFFFF"/>
          <w:lang w:val="fr-FR"/>
        </w:rPr>
        <w:t>Tổng Liên đoàn Lao động</w:t>
      </w:r>
      <w:r w:rsidR="00873C31" w:rsidRPr="009F2D17">
        <w:rPr>
          <w:rFonts w:eastAsia="Calibri" w:cs="Times New Roman"/>
          <w:szCs w:val="28"/>
          <w:shd w:val="clear" w:color="auto" w:fill="FFFFFF"/>
          <w:lang w:val="fr-FR"/>
        </w:rPr>
        <w:t xml:space="preserve"> Việt Nam </w:t>
      </w:r>
      <w:r w:rsidRPr="009F2D17">
        <w:rPr>
          <w:rFonts w:eastAsia="Calibri" w:cs="Times New Roman"/>
          <w:szCs w:val="28"/>
          <w:shd w:val="clear" w:color="auto" w:fill="FFFFFF"/>
          <w:lang w:val="fr-FR"/>
        </w:rPr>
        <w:t xml:space="preserve">và Hội Nhạc sĩ Việt Nam </w:t>
      </w:r>
      <w:r w:rsidR="00873C31" w:rsidRPr="009F2D17">
        <w:rPr>
          <w:rFonts w:eastAsia="Calibri" w:cs="Times New Roman"/>
          <w:szCs w:val="28"/>
          <w:shd w:val="clear" w:color="auto" w:fill="FFFFFF"/>
          <w:lang w:val="fr-FR"/>
        </w:rPr>
        <w:t>mời</w:t>
      </w:r>
      <w:r w:rsidR="00C6491D" w:rsidRPr="009F2D17">
        <w:rPr>
          <w:rFonts w:cs="Times New Roman"/>
          <w:spacing w:val="-4"/>
          <w:szCs w:val="28"/>
          <w:lang w:val="fr-FR"/>
        </w:rPr>
        <w:t>.</w:t>
      </w:r>
    </w:p>
    <w:p w14:paraId="05804F84" w14:textId="775B400D" w:rsidR="00C6491D" w:rsidRPr="009F2D17" w:rsidRDefault="0026629F" w:rsidP="004943DC">
      <w:pPr>
        <w:spacing w:after="50"/>
        <w:ind w:firstLine="720"/>
        <w:jc w:val="both"/>
        <w:rPr>
          <w:rFonts w:cs="Times New Roman"/>
          <w:iCs/>
          <w:szCs w:val="28"/>
          <w:lang w:val="fr-FR"/>
        </w:rPr>
      </w:pPr>
      <w:r w:rsidRPr="009F2D17">
        <w:rPr>
          <w:rFonts w:cs="Times New Roman"/>
          <w:iCs/>
          <w:szCs w:val="28"/>
          <w:lang w:val="fr-FR"/>
        </w:rPr>
        <w:t>2.</w:t>
      </w:r>
      <w:r w:rsidR="00C6491D" w:rsidRPr="009F2D17">
        <w:rPr>
          <w:rFonts w:cs="Times New Roman"/>
          <w:iCs/>
          <w:szCs w:val="28"/>
          <w:lang w:val="fr-FR"/>
        </w:rPr>
        <w:t xml:space="preserve"> Hội đồng Giám khảo </w:t>
      </w:r>
      <w:r w:rsidR="008D7B31" w:rsidRPr="009F2D17">
        <w:rPr>
          <w:rFonts w:cs="Times New Roman"/>
          <w:iCs/>
          <w:szCs w:val="28"/>
          <w:lang w:val="fr-FR"/>
        </w:rPr>
        <w:t>có trách nhiệm</w:t>
      </w:r>
      <w:r w:rsidR="00C6491D" w:rsidRPr="009F2D17">
        <w:rPr>
          <w:rFonts w:cs="Times New Roman"/>
          <w:iCs/>
          <w:szCs w:val="28"/>
          <w:lang w:val="fr-FR"/>
        </w:rPr>
        <w:t xml:space="preserve"> xây dựng tiêu chí chấm điểm và quy chế làm việ</w:t>
      </w:r>
      <w:r w:rsidR="00FC2F56">
        <w:rPr>
          <w:rFonts w:cs="Times New Roman"/>
          <w:iCs/>
          <w:szCs w:val="28"/>
          <w:lang w:val="fr-FR"/>
        </w:rPr>
        <w:t>c</w:t>
      </w:r>
      <w:r w:rsidR="009E7931">
        <w:rPr>
          <w:rFonts w:cs="Times New Roman"/>
          <w:iCs/>
          <w:szCs w:val="28"/>
          <w:lang w:val="fr-FR"/>
        </w:rPr>
        <w:t>; đảm bảo chấm điểm khách quan, công bằng.</w:t>
      </w:r>
    </w:p>
    <w:p w14:paraId="5F5F9EB7" w14:textId="77777777" w:rsidR="00873C31" w:rsidRPr="009F2D17" w:rsidRDefault="00873C31" w:rsidP="004943DC">
      <w:pPr>
        <w:shd w:val="clear" w:color="auto" w:fill="FFFFFF"/>
        <w:spacing w:after="50"/>
        <w:ind w:right="294" w:firstLine="720"/>
        <w:rPr>
          <w:rFonts w:eastAsia="Calibri" w:cs="Times New Roman"/>
          <w:b/>
          <w:bCs/>
          <w:szCs w:val="28"/>
          <w:lang w:val="vi-VN"/>
        </w:rPr>
      </w:pPr>
      <w:r w:rsidRPr="009F2D17">
        <w:rPr>
          <w:rFonts w:eastAsia="Calibri" w:cs="Times New Roman"/>
          <w:b/>
          <w:bCs/>
          <w:szCs w:val="28"/>
          <w:lang w:val="vi-VN"/>
        </w:rPr>
        <w:t xml:space="preserve">VI. CƠ CẤU GIẢI THƯỞNG VÀ MỨC THƯỞNG  </w:t>
      </w:r>
    </w:p>
    <w:p w14:paraId="7258BBFA" w14:textId="1B4AB734" w:rsidR="00873C31" w:rsidRPr="009F2D17" w:rsidRDefault="00873C31" w:rsidP="004943DC">
      <w:pPr>
        <w:spacing w:after="50"/>
        <w:ind w:firstLine="720"/>
        <w:jc w:val="both"/>
        <w:rPr>
          <w:rFonts w:eastAsia="Calibri" w:cs="Times New Roman"/>
          <w:szCs w:val="28"/>
          <w:lang w:val="vi-VN"/>
        </w:rPr>
      </w:pPr>
      <w:r w:rsidRPr="009F2D17">
        <w:rPr>
          <w:rFonts w:eastAsia="Calibri" w:cs="Times New Roman"/>
          <w:szCs w:val="28"/>
          <w:lang w:val="vi-VN"/>
        </w:rPr>
        <w:t xml:space="preserve">- </w:t>
      </w:r>
      <w:r w:rsidR="0075541B" w:rsidRPr="009F2D17">
        <w:rPr>
          <w:rFonts w:eastAsia="Calibri" w:cs="Times New Roman"/>
          <w:szCs w:val="28"/>
        </w:rPr>
        <w:t>Tổng Liên đoàn Lao động</w:t>
      </w:r>
      <w:r w:rsidRPr="009F2D17">
        <w:rPr>
          <w:rFonts w:eastAsia="Calibri" w:cs="Times New Roman"/>
          <w:szCs w:val="28"/>
          <w:lang w:val="vi-VN"/>
        </w:rPr>
        <w:t xml:space="preserve"> Việt Nam sẽ xem xét khen thưởng đối với các tác phẩm dự thi </w:t>
      </w:r>
      <w:r w:rsidR="0026629F" w:rsidRPr="009F2D17">
        <w:rPr>
          <w:rFonts w:eastAsia="Calibri" w:cs="Times New Roman"/>
          <w:szCs w:val="28"/>
        </w:rPr>
        <w:t>đảm bảo</w:t>
      </w:r>
      <w:r w:rsidR="0026629F" w:rsidRPr="009F2D17">
        <w:rPr>
          <w:rFonts w:eastAsia="Calibri" w:cs="Times New Roman"/>
          <w:szCs w:val="28"/>
          <w:lang w:val="vi-VN"/>
        </w:rPr>
        <w:t xml:space="preserve"> </w:t>
      </w:r>
      <w:r w:rsidRPr="009F2D17">
        <w:rPr>
          <w:rFonts w:eastAsia="Calibri" w:cs="Times New Roman"/>
          <w:szCs w:val="28"/>
          <w:lang w:val="vi-VN"/>
        </w:rPr>
        <w:t>chất lượng; trao Giấy chứng nhận giải thưởng và tiền thưởng đối với các tác phẩm đoạt giải.</w:t>
      </w:r>
    </w:p>
    <w:p w14:paraId="51305C6E" w14:textId="77777777" w:rsidR="00873C31" w:rsidRPr="009F2D17" w:rsidRDefault="00873C31" w:rsidP="004943DC">
      <w:pPr>
        <w:spacing w:after="50"/>
        <w:ind w:firstLine="720"/>
        <w:rPr>
          <w:rFonts w:eastAsia="Calibri" w:cs="Times New Roman"/>
          <w:szCs w:val="28"/>
          <w:lang w:val="vi-VN"/>
        </w:rPr>
      </w:pPr>
      <w:r w:rsidRPr="009F2D17">
        <w:rPr>
          <w:rFonts w:eastAsia="Calibri" w:cs="Times New Roman"/>
          <w:szCs w:val="28"/>
          <w:lang w:val="vi-VN"/>
        </w:rPr>
        <w:t>- Cơ cấu giải thưởng cuộc thi dự kiến như sau:</w:t>
      </w:r>
    </w:p>
    <w:p w14:paraId="696F0373" w14:textId="521789E9" w:rsidR="00873C31" w:rsidRPr="009F2D17" w:rsidRDefault="00873C31" w:rsidP="004943DC">
      <w:pPr>
        <w:spacing w:after="50"/>
        <w:ind w:firstLine="720"/>
        <w:rPr>
          <w:rFonts w:eastAsia="Calibri" w:cs="Times New Roman"/>
          <w:szCs w:val="28"/>
          <w:lang w:val="vi-VN"/>
        </w:rPr>
      </w:pPr>
      <w:r w:rsidRPr="009F2D17">
        <w:rPr>
          <w:rFonts w:eastAsia="Calibri" w:cs="Times New Roman"/>
          <w:szCs w:val="28"/>
          <w:lang w:val="vi-VN"/>
        </w:rPr>
        <w:t>+ 01 Giải Nhất</w:t>
      </w:r>
      <w:r w:rsidR="009E7931">
        <w:rPr>
          <w:rFonts w:eastAsia="Calibri" w:cs="Times New Roman"/>
          <w:szCs w:val="28"/>
        </w:rPr>
        <w:t>,</w:t>
      </w:r>
      <w:r w:rsidRPr="009F2D17">
        <w:rPr>
          <w:rFonts w:eastAsia="Calibri" w:cs="Times New Roman"/>
          <w:szCs w:val="28"/>
          <w:lang w:val="vi-VN"/>
        </w:rPr>
        <w:t xml:space="preserve"> trị giá </w:t>
      </w:r>
      <w:r w:rsidR="00E8756F">
        <w:rPr>
          <w:rFonts w:eastAsia="Calibri" w:cs="Times New Roman"/>
          <w:szCs w:val="28"/>
        </w:rPr>
        <w:t>10</w:t>
      </w:r>
      <w:r w:rsidRPr="009F2D17">
        <w:rPr>
          <w:rFonts w:eastAsia="Calibri" w:cs="Times New Roman"/>
          <w:szCs w:val="28"/>
          <w:lang w:val="vi-VN"/>
        </w:rPr>
        <w:t>0.000.000 đồng</w:t>
      </w:r>
      <w:r w:rsidR="008159D5" w:rsidRPr="009F2D17">
        <w:rPr>
          <w:rFonts w:eastAsia="Calibri" w:cs="Times New Roman"/>
          <w:szCs w:val="28"/>
        </w:rPr>
        <w:t>.</w:t>
      </w:r>
    </w:p>
    <w:p w14:paraId="62E439A7" w14:textId="5DC82198" w:rsidR="00873C31" w:rsidRPr="009F2D17" w:rsidRDefault="00873C31" w:rsidP="004943DC">
      <w:pPr>
        <w:spacing w:after="50"/>
        <w:ind w:firstLine="720"/>
        <w:rPr>
          <w:rFonts w:eastAsia="Calibri" w:cs="Times New Roman"/>
          <w:szCs w:val="28"/>
          <w:lang w:val="vi-VN"/>
        </w:rPr>
      </w:pPr>
      <w:r w:rsidRPr="009F2D17">
        <w:rPr>
          <w:rFonts w:eastAsia="Calibri" w:cs="Times New Roman"/>
          <w:szCs w:val="28"/>
          <w:lang w:val="vi-VN"/>
        </w:rPr>
        <w:t>+ 02 Giải Nhì</w:t>
      </w:r>
      <w:r w:rsidR="008159D5" w:rsidRPr="009F2D17">
        <w:rPr>
          <w:rFonts w:eastAsia="Calibri" w:cs="Times New Roman"/>
          <w:szCs w:val="28"/>
        </w:rPr>
        <w:t>,</w:t>
      </w:r>
      <w:r w:rsidRPr="009F2D17">
        <w:rPr>
          <w:rFonts w:eastAsia="Calibri" w:cs="Times New Roman"/>
          <w:szCs w:val="28"/>
          <w:lang w:val="vi-VN"/>
        </w:rPr>
        <w:t xml:space="preserve"> mỗi giải trị giá </w:t>
      </w:r>
      <w:r w:rsidR="00E8756F">
        <w:rPr>
          <w:rFonts w:eastAsia="Calibri" w:cs="Times New Roman"/>
          <w:szCs w:val="28"/>
        </w:rPr>
        <w:t>50</w:t>
      </w:r>
      <w:r w:rsidRPr="009F2D17">
        <w:rPr>
          <w:rFonts w:eastAsia="Calibri" w:cs="Times New Roman"/>
          <w:szCs w:val="28"/>
          <w:lang w:val="vi-VN"/>
        </w:rPr>
        <w:t>.000.000 đồng</w:t>
      </w:r>
      <w:r w:rsidR="008159D5" w:rsidRPr="009F2D17">
        <w:rPr>
          <w:rFonts w:eastAsia="Calibri" w:cs="Times New Roman"/>
          <w:szCs w:val="28"/>
        </w:rPr>
        <w:t>.</w:t>
      </w:r>
      <w:r w:rsidRPr="009F2D17">
        <w:rPr>
          <w:rFonts w:eastAsia="Calibri" w:cs="Times New Roman"/>
          <w:szCs w:val="28"/>
          <w:lang w:val="vi-VN"/>
        </w:rPr>
        <w:t xml:space="preserve">  </w:t>
      </w:r>
    </w:p>
    <w:p w14:paraId="6884A491" w14:textId="559CB5CC" w:rsidR="00873C31" w:rsidRPr="009F2D17" w:rsidRDefault="00A66C0D" w:rsidP="004943DC">
      <w:pPr>
        <w:spacing w:after="50"/>
        <w:ind w:firstLine="720"/>
        <w:rPr>
          <w:rFonts w:eastAsia="Calibri" w:cs="Times New Roman"/>
          <w:szCs w:val="28"/>
          <w:lang w:val="vi-VN"/>
        </w:rPr>
      </w:pPr>
      <w:r>
        <w:rPr>
          <w:rFonts w:eastAsia="Calibri" w:cs="Times New Roman"/>
          <w:szCs w:val="28"/>
          <w:lang w:val="vi-VN"/>
        </w:rPr>
        <w:t>+ 0</w:t>
      </w:r>
      <w:r>
        <w:rPr>
          <w:rFonts w:eastAsia="Calibri" w:cs="Times New Roman"/>
          <w:szCs w:val="28"/>
        </w:rPr>
        <w:t>4</w:t>
      </w:r>
      <w:r w:rsidR="00873C31" w:rsidRPr="009F2D17">
        <w:rPr>
          <w:rFonts w:eastAsia="Calibri" w:cs="Times New Roman"/>
          <w:szCs w:val="28"/>
          <w:lang w:val="vi-VN"/>
        </w:rPr>
        <w:t xml:space="preserve"> Giải Ba</w:t>
      </w:r>
      <w:r w:rsidR="008159D5" w:rsidRPr="009F2D17">
        <w:rPr>
          <w:rFonts w:eastAsia="Calibri" w:cs="Times New Roman"/>
          <w:szCs w:val="28"/>
        </w:rPr>
        <w:t>,</w:t>
      </w:r>
      <w:r w:rsidR="00873C31" w:rsidRPr="009F2D17">
        <w:rPr>
          <w:rFonts w:eastAsia="Calibri" w:cs="Times New Roman"/>
          <w:szCs w:val="28"/>
          <w:lang w:val="vi-VN"/>
        </w:rPr>
        <w:t xml:space="preserve"> mỗi giải trị giá </w:t>
      </w:r>
      <w:r w:rsidR="00E8756F">
        <w:rPr>
          <w:rFonts w:eastAsia="Calibri" w:cs="Times New Roman"/>
          <w:szCs w:val="28"/>
        </w:rPr>
        <w:t>30</w:t>
      </w:r>
      <w:r w:rsidR="00873C31" w:rsidRPr="009F2D17">
        <w:rPr>
          <w:rFonts w:eastAsia="Calibri" w:cs="Times New Roman"/>
          <w:szCs w:val="28"/>
          <w:lang w:val="vi-VN"/>
        </w:rPr>
        <w:t>.000.000 đồng</w:t>
      </w:r>
      <w:r w:rsidR="008159D5" w:rsidRPr="009F2D17">
        <w:rPr>
          <w:rFonts w:eastAsia="Calibri" w:cs="Times New Roman"/>
          <w:szCs w:val="28"/>
        </w:rPr>
        <w:t>.</w:t>
      </w:r>
      <w:r w:rsidR="00873C31" w:rsidRPr="009F2D17">
        <w:rPr>
          <w:rFonts w:eastAsia="Calibri" w:cs="Times New Roman"/>
          <w:szCs w:val="28"/>
          <w:lang w:val="vi-VN"/>
        </w:rPr>
        <w:t xml:space="preserve">  </w:t>
      </w:r>
    </w:p>
    <w:p w14:paraId="43AA33E7" w14:textId="6C0118BD" w:rsidR="00873C31" w:rsidRDefault="00873C31" w:rsidP="004943DC">
      <w:pPr>
        <w:spacing w:after="50"/>
        <w:ind w:firstLine="720"/>
        <w:rPr>
          <w:rFonts w:eastAsia="Calibri" w:cs="Times New Roman"/>
          <w:szCs w:val="28"/>
        </w:rPr>
      </w:pPr>
      <w:r w:rsidRPr="009F2D17">
        <w:rPr>
          <w:rFonts w:eastAsia="Calibri" w:cs="Times New Roman"/>
          <w:szCs w:val="28"/>
          <w:lang w:val="vi-VN"/>
        </w:rPr>
        <w:t xml:space="preserve">+ </w:t>
      </w:r>
      <w:r w:rsidR="0075541B" w:rsidRPr="009F2D17">
        <w:rPr>
          <w:rFonts w:eastAsia="Calibri" w:cs="Times New Roman"/>
          <w:szCs w:val="28"/>
        </w:rPr>
        <w:t>1</w:t>
      </w:r>
      <w:r w:rsidRPr="009F2D17">
        <w:rPr>
          <w:rFonts w:eastAsia="Calibri" w:cs="Times New Roman"/>
          <w:szCs w:val="28"/>
          <w:lang w:val="vi-VN"/>
        </w:rPr>
        <w:t>0 Giải Khuyến khích</w:t>
      </w:r>
      <w:r w:rsidR="008159D5" w:rsidRPr="009F2D17">
        <w:rPr>
          <w:rFonts w:eastAsia="Calibri" w:cs="Times New Roman"/>
          <w:szCs w:val="28"/>
        </w:rPr>
        <w:t>,</w:t>
      </w:r>
      <w:r w:rsidRPr="009F2D17">
        <w:rPr>
          <w:rFonts w:eastAsia="Calibri" w:cs="Times New Roman"/>
          <w:szCs w:val="28"/>
          <w:lang w:val="vi-VN"/>
        </w:rPr>
        <w:t xml:space="preserve"> mỗi giải trị giá </w:t>
      </w:r>
      <w:r w:rsidR="009E7931">
        <w:rPr>
          <w:rFonts w:eastAsia="Calibri" w:cs="Times New Roman"/>
          <w:szCs w:val="28"/>
        </w:rPr>
        <w:t>10</w:t>
      </w:r>
      <w:r w:rsidR="0075541B" w:rsidRPr="009F2D17">
        <w:rPr>
          <w:rFonts w:eastAsia="Calibri" w:cs="Times New Roman"/>
          <w:szCs w:val="28"/>
        </w:rPr>
        <w:t>.</w:t>
      </w:r>
      <w:r w:rsidRPr="009F2D17">
        <w:rPr>
          <w:rFonts w:eastAsia="Calibri" w:cs="Times New Roman"/>
          <w:szCs w:val="28"/>
          <w:lang w:val="vi-VN"/>
        </w:rPr>
        <w:t>000.000 đồng</w:t>
      </w:r>
      <w:r w:rsidR="008159D5" w:rsidRPr="009F2D17">
        <w:rPr>
          <w:rFonts w:eastAsia="Calibri" w:cs="Times New Roman"/>
          <w:szCs w:val="28"/>
        </w:rPr>
        <w:t>.</w:t>
      </w:r>
    </w:p>
    <w:p w14:paraId="60E27839" w14:textId="1038035A" w:rsidR="00BE0ABF" w:rsidRPr="004943DC" w:rsidRDefault="00BE0ABF" w:rsidP="004943DC">
      <w:pPr>
        <w:spacing w:after="50"/>
        <w:ind w:firstLine="720"/>
        <w:rPr>
          <w:rFonts w:eastAsia="Calibri" w:cs="Times New Roman"/>
          <w:szCs w:val="28"/>
          <w:lang w:val="vi-VN"/>
        </w:rPr>
      </w:pPr>
      <w:r>
        <w:rPr>
          <w:rFonts w:eastAsia="Calibri" w:cs="Times New Roman"/>
          <w:szCs w:val="28"/>
        </w:rPr>
        <w:t>Một số giả</w:t>
      </w:r>
      <w:r w:rsidR="00A66C0D">
        <w:rPr>
          <w:rFonts w:eastAsia="Calibri" w:cs="Times New Roman"/>
          <w:szCs w:val="28"/>
        </w:rPr>
        <w:t>i chuyên đề</w:t>
      </w:r>
      <w:r>
        <w:rPr>
          <w:rFonts w:eastAsia="Calibri" w:cs="Times New Roman"/>
          <w:szCs w:val="28"/>
        </w:rPr>
        <w:t xml:space="preserve"> khác từ 10.000.000 đồ</w:t>
      </w:r>
      <w:r w:rsidR="00D21792">
        <w:rPr>
          <w:rFonts w:eastAsia="Calibri" w:cs="Times New Roman"/>
          <w:szCs w:val="28"/>
        </w:rPr>
        <w:t xml:space="preserve">ng  đến </w:t>
      </w:r>
      <w:r>
        <w:rPr>
          <w:rFonts w:eastAsia="Calibri" w:cs="Times New Roman"/>
          <w:szCs w:val="28"/>
        </w:rPr>
        <w:t>30.000.000 đồng</w:t>
      </w:r>
      <w:r w:rsidR="004943DC">
        <w:rPr>
          <w:rFonts w:eastAsia="Calibri" w:cs="Times New Roman"/>
          <w:szCs w:val="28"/>
          <w:lang w:val="vi-VN"/>
        </w:rPr>
        <w:t>.</w:t>
      </w:r>
    </w:p>
    <w:p w14:paraId="73960DF7" w14:textId="77777777" w:rsidR="00873C31" w:rsidRPr="009F2D17" w:rsidRDefault="00873C31" w:rsidP="004943DC">
      <w:pPr>
        <w:spacing w:after="50"/>
        <w:ind w:firstLine="720"/>
        <w:rPr>
          <w:rFonts w:eastAsia="Calibri" w:cs="Times New Roman"/>
          <w:b/>
          <w:bCs/>
          <w:szCs w:val="28"/>
          <w:lang w:val="vi-VN"/>
        </w:rPr>
      </w:pPr>
      <w:r w:rsidRPr="009F2D17">
        <w:rPr>
          <w:rFonts w:eastAsia="Calibri" w:cs="Times New Roman"/>
          <w:b/>
          <w:bCs/>
          <w:szCs w:val="28"/>
          <w:lang w:val="vi-VN"/>
        </w:rPr>
        <w:t>VII. QUY ĐỊNH SỬ DỤNG TÁC PHẨM THAM DỰ CUỘC THI VÀ TRÁCH NHIỆM CỦA TÁC GIẢ</w:t>
      </w:r>
    </w:p>
    <w:p w14:paraId="5EA2AFE5" w14:textId="77777777" w:rsidR="00873C31" w:rsidRPr="009F2D17" w:rsidRDefault="00873C31" w:rsidP="004943DC">
      <w:pPr>
        <w:shd w:val="clear" w:color="auto" w:fill="FFFFFF"/>
        <w:spacing w:after="50"/>
        <w:ind w:right="28" w:firstLine="720"/>
        <w:rPr>
          <w:rFonts w:eastAsia="Calibri" w:cs="Times New Roman"/>
          <w:szCs w:val="28"/>
          <w:lang w:val="vi-VN"/>
        </w:rPr>
      </w:pPr>
      <w:r w:rsidRPr="009F2D17">
        <w:rPr>
          <w:rFonts w:eastAsia="Calibri" w:cs="Times New Roman"/>
          <w:b/>
          <w:bCs/>
          <w:szCs w:val="28"/>
          <w:lang w:val="vi-VN"/>
        </w:rPr>
        <w:t>1. Quy định sử dụng tác phẩm tham gia cuộc thi</w:t>
      </w:r>
    </w:p>
    <w:p w14:paraId="07A8CE01" w14:textId="7C50714E" w:rsidR="008159D5" w:rsidRPr="009F2D17" w:rsidRDefault="00873C31" w:rsidP="002624A3">
      <w:pPr>
        <w:spacing w:after="80"/>
        <w:ind w:right="40" w:firstLine="720"/>
        <w:jc w:val="both"/>
        <w:rPr>
          <w:rFonts w:cs="Times New Roman"/>
          <w:szCs w:val="28"/>
          <w:lang w:val="vi-VN"/>
        </w:rPr>
      </w:pPr>
      <w:r w:rsidRPr="009F2D17">
        <w:rPr>
          <w:rFonts w:cs="Times New Roman"/>
          <w:szCs w:val="28"/>
          <w:lang w:val="vi-VN"/>
        </w:rPr>
        <w:t xml:space="preserve">- Đối với các tác phẩm đoạt giải, </w:t>
      </w:r>
      <w:r w:rsidR="0075541B" w:rsidRPr="009F2D17">
        <w:rPr>
          <w:rFonts w:cs="Times New Roman"/>
          <w:szCs w:val="28"/>
        </w:rPr>
        <w:t xml:space="preserve">Tổng Liên đoàn Lao động </w:t>
      </w:r>
      <w:r w:rsidRPr="009F2D17">
        <w:rPr>
          <w:rFonts w:cs="Times New Roman"/>
          <w:szCs w:val="28"/>
          <w:lang w:val="vi-VN"/>
        </w:rPr>
        <w:t>Việt Nam có quyền sử dụng tác phẩm cho các hoạt động tuyên truyền phi lợi nhuận</w:t>
      </w:r>
      <w:r w:rsidR="008159D5" w:rsidRPr="009F2D17">
        <w:rPr>
          <w:rFonts w:cs="Times New Roman"/>
          <w:szCs w:val="28"/>
        </w:rPr>
        <w:t>.</w:t>
      </w:r>
      <w:r w:rsidRPr="009F2D17">
        <w:rPr>
          <w:rFonts w:cs="Times New Roman"/>
          <w:szCs w:val="28"/>
          <w:lang w:val="vi-VN"/>
        </w:rPr>
        <w:t xml:space="preserve"> Ban Tổ chức không trả lại </w:t>
      </w:r>
      <w:r w:rsidR="008159D5" w:rsidRPr="009F2D17">
        <w:rPr>
          <w:rFonts w:cs="Times New Roman"/>
          <w:szCs w:val="28"/>
        </w:rPr>
        <w:t>hồ sơ</w:t>
      </w:r>
      <w:r w:rsidR="008159D5" w:rsidRPr="009F2D17">
        <w:rPr>
          <w:rFonts w:cs="Times New Roman"/>
          <w:szCs w:val="28"/>
          <w:lang w:val="vi-VN"/>
        </w:rPr>
        <w:t xml:space="preserve"> </w:t>
      </w:r>
      <w:r w:rsidRPr="009F2D17">
        <w:rPr>
          <w:rFonts w:cs="Times New Roman"/>
          <w:szCs w:val="28"/>
          <w:lang w:val="vi-VN"/>
        </w:rPr>
        <w:t>tác phẩm và USB đã gửi tham gia cuộc thi</w:t>
      </w:r>
      <w:r w:rsidR="008159D5" w:rsidRPr="009F2D17">
        <w:rPr>
          <w:rFonts w:cs="Times New Roman"/>
          <w:szCs w:val="28"/>
        </w:rPr>
        <w:t>.</w:t>
      </w:r>
    </w:p>
    <w:p w14:paraId="2242C513" w14:textId="30149211" w:rsidR="00873C31" w:rsidRPr="009F2D17" w:rsidRDefault="008159D5" w:rsidP="002624A3">
      <w:pPr>
        <w:spacing w:after="80"/>
        <w:ind w:right="40" w:firstLine="720"/>
        <w:jc w:val="both"/>
        <w:rPr>
          <w:rFonts w:cs="Times New Roman"/>
          <w:szCs w:val="28"/>
          <w:lang w:val="vi-VN"/>
        </w:rPr>
      </w:pPr>
      <w:r w:rsidRPr="009F2D17">
        <w:rPr>
          <w:rFonts w:cs="Times New Roman"/>
          <w:szCs w:val="28"/>
        </w:rPr>
        <w:lastRenderedPageBreak/>
        <w:t>-</w:t>
      </w:r>
      <w:r w:rsidR="00873C31" w:rsidRPr="009F2D17">
        <w:rPr>
          <w:rFonts w:cs="Times New Roman"/>
          <w:szCs w:val="28"/>
          <w:lang w:val="vi-VN"/>
        </w:rPr>
        <w:t xml:space="preserve"> Ban Tổ chức sẽ lựa chọn một số tác phẩm đoạt giải, dàn dựng tiết mục biểu diễn tạ</w:t>
      </w:r>
      <w:r w:rsidR="00AD3795">
        <w:rPr>
          <w:rFonts w:cs="Times New Roman"/>
          <w:szCs w:val="28"/>
          <w:lang w:val="vi-VN"/>
        </w:rPr>
        <w:t xml:space="preserve">i </w:t>
      </w:r>
      <w:r w:rsidR="00AD3795">
        <w:rPr>
          <w:rFonts w:cs="Times New Roman"/>
          <w:szCs w:val="28"/>
        </w:rPr>
        <w:t>L</w:t>
      </w:r>
      <w:r w:rsidR="00873C31" w:rsidRPr="009F2D17">
        <w:rPr>
          <w:rFonts w:cs="Times New Roman"/>
          <w:szCs w:val="28"/>
          <w:lang w:val="vi-VN"/>
        </w:rPr>
        <w:t xml:space="preserve">ễ tổng kết, trao giải và sử dụng các tác phẩm có chất lượng vào các hoạt động </w:t>
      </w:r>
      <w:r w:rsidR="0075541B" w:rsidRPr="009F2D17">
        <w:rPr>
          <w:rFonts w:cs="Times New Roman"/>
          <w:szCs w:val="28"/>
        </w:rPr>
        <w:t>củ</w:t>
      </w:r>
      <w:r w:rsidR="001F3BBA">
        <w:rPr>
          <w:rFonts w:cs="Times New Roman"/>
          <w:szCs w:val="28"/>
        </w:rPr>
        <w:t xml:space="preserve">a Công đoàn </w:t>
      </w:r>
      <w:r w:rsidR="00873C31" w:rsidRPr="009F2D17">
        <w:rPr>
          <w:rFonts w:cs="Times New Roman"/>
          <w:szCs w:val="28"/>
          <w:lang w:val="vi-VN"/>
        </w:rPr>
        <w:t>Việt Nam.</w:t>
      </w:r>
    </w:p>
    <w:p w14:paraId="768F3E6B" w14:textId="3F324F08" w:rsidR="00873C31" w:rsidRPr="009F2D17" w:rsidRDefault="00873C31" w:rsidP="002624A3">
      <w:pPr>
        <w:spacing w:after="80"/>
        <w:ind w:right="41" w:firstLine="720"/>
        <w:jc w:val="both"/>
        <w:rPr>
          <w:rFonts w:cs="Times New Roman"/>
          <w:szCs w:val="28"/>
          <w:lang w:val="vi-VN"/>
        </w:rPr>
      </w:pPr>
      <w:r w:rsidRPr="009F2D17">
        <w:rPr>
          <w:rFonts w:cs="Times New Roman"/>
          <w:szCs w:val="28"/>
          <w:lang w:val="vi-VN"/>
        </w:rPr>
        <w:t>- Giá trị giải thưởng sẽ được trao trực tiếp cho tác giả có tác phẩm dự thi đoạt giải hoặc người được tác giả đoạt giải ủy quyền khi kết thúc cuộc thi</w:t>
      </w:r>
      <w:r w:rsidR="00A66C0D">
        <w:rPr>
          <w:rFonts w:cs="Times New Roman"/>
          <w:szCs w:val="28"/>
        </w:rPr>
        <w:t xml:space="preserve"> (tác giả phần nhạc được hưởng 70%, tác giả phần lời hưởng 30%</w:t>
      </w:r>
      <w:r w:rsidR="00AD3795">
        <w:rPr>
          <w:rFonts w:cs="Times New Roman"/>
          <w:szCs w:val="28"/>
        </w:rPr>
        <w:t xml:space="preserve"> giá trị giải thưởng và được nhận bằng giải thưởng như nhau)</w:t>
      </w:r>
      <w:r w:rsidRPr="009F2D17">
        <w:rPr>
          <w:rFonts w:cs="Times New Roman"/>
          <w:szCs w:val="28"/>
          <w:lang w:val="vi-VN"/>
        </w:rPr>
        <w:t xml:space="preserve">. Trường hợp tác giả không có điều kiện tham dự lễ </w:t>
      </w:r>
      <w:r w:rsidR="008159D5" w:rsidRPr="009F2D17">
        <w:rPr>
          <w:rFonts w:cs="Times New Roman"/>
          <w:szCs w:val="28"/>
        </w:rPr>
        <w:t>trao</w:t>
      </w:r>
      <w:r w:rsidRPr="009F2D17">
        <w:rPr>
          <w:rFonts w:cs="Times New Roman"/>
          <w:szCs w:val="28"/>
          <w:lang w:val="vi-VN"/>
        </w:rPr>
        <w:t xml:space="preserve"> giải, Ban </w:t>
      </w:r>
      <w:r w:rsidR="008159D5" w:rsidRPr="009F2D17">
        <w:rPr>
          <w:rFonts w:cs="Times New Roman"/>
          <w:szCs w:val="28"/>
        </w:rPr>
        <w:t>T</w:t>
      </w:r>
      <w:r w:rsidRPr="009F2D17">
        <w:rPr>
          <w:rFonts w:cs="Times New Roman"/>
          <w:szCs w:val="28"/>
          <w:lang w:val="vi-VN"/>
        </w:rPr>
        <w:t>ổ chức sẽ gửi qua đường bưu điện.</w:t>
      </w:r>
    </w:p>
    <w:p w14:paraId="705A8AE0" w14:textId="77777777" w:rsidR="00873C31" w:rsidRPr="009F2D17" w:rsidRDefault="00873C31" w:rsidP="002624A3">
      <w:pPr>
        <w:shd w:val="clear" w:color="auto" w:fill="FFFFFF"/>
        <w:spacing w:after="80"/>
        <w:ind w:right="28" w:firstLine="720"/>
        <w:jc w:val="both"/>
        <w:rPr>
          <w:rFonts w:eastAsia="Calibri" w:cs="Times New Roman"/>
          <w:szCs w:val="28"/>
          <w:lang w:val="vi-VN"/>
        </w:rPr>
      </w:pPr>
      <w:r w:rsidRPr="009F2D17">
        <w:rPr>
          <w:rFonts w:eastAsia="Calibri" w:cs="Times New Roman"/>
          <w:b/>
          <w:bCs/>
          <w:szCs w:val="28"/>
          <w:lang w:val="vi-VN"/>
        </w:rPr>
        <w:t>2. Trách nhiệm của các đơn vị và tác giả</w:t>
      </w:r>
    </w:p>
    <w:p w14:paraId="5C8EA4E4" w14:textId="629F7A51" w:rsidR="00873C31" w:rsidRPr="009F2D17" w:rsidRDefault="00873C31" w:rsidP="002624A3">
      <w:pPr>
        <w:spacing w:after="80"/>
        <w:ind w:firstLine="720"/>
        <w:jc w:val="both"/>
        <w:rPr>
          <w:rFonts w:eastAsia="Calibri" w:cs="Times New Roman"/>
          <w:szCs w:val="28"/>
          <w:lang w:val="vi-VN"/>
        </w:rPr>
      </w:pPr>
      <w:r w:rsidRPr="009F2D17">
        <w:rPr>
          <w:rFonts w:eastAsia="Calibri" w:cs="Times New Roman"/>
          <w:szCs w:val="28"/>
          <w:lang w:val="vi-VN"/>
        </w:rPr>
        <w:t>- Thực hiện đúng quy định củ</w:t>
      </w:r>
      <w:r w:rsidR="001F3BBA">
        <w:rPr>
          <w:rFonts w:eastAsia="Calibri" w:cs="Times New Roman"/>
          <w:szCs w:val="28"/>
          <w:lang w:val="vi-VN"/>
        </w:rPr>
        <w:t xml:space="preserve">a </w:t>
      </w:r>
      <w:r w:rsidR="001F3BBA">
        <w:rPr>
          <w:rFonts w:eastAsia="Calibri" w:cs="Times New Roman"/>
          <w:szCs w:val="28"/>
        </w:rPr>
        <w:t>C</w:t>
      </w:r>
      <w:r w:rsidRPr="009F2D17">
        <w:rPr>
          <w:rFonts w:eastAsia="Calibri" w:cs="Times New Roman"/>
          <w:szCs w:val="28"/>
          <w:lang w:val="vi-VN"/>
        </w:rPr>
        <w:t>uộc thi; việc gửi tác phẩ</w:t>
      </w:r>
      <w:r w:rsidR="001F3BBA">
        <w:rPr>
          <w:rFonts w:eastAsia="Calibri" w:cs="Times New Roman"/>
          <w:szCs w:val="28"/>
          <w:lang w:val="vi-VN"/>
        </w:rPr>
        <w:t xml:space="preserve">m tham gia </w:t>
      </w:r>
      <w:r w:rsidR="001F3BBA">
        <w:rPr>
          <w:rFonts w:eastAsia="Calibri" w:cs="Times New Roman"/>
          <w:szCs w:val="28"/>
        </w:rPr>
        <w:t>dự</w:t>
      </w:r>
      <w:r w:rsidRPr="009F2D17">
        <w:rPr>
          <w:rFonts w:eastAsia="Calibri" w:cs="Times New Roman"/>
          <w:szCs w:val="28"/>
          <w:lang w:val="vi-VN"/>
        </w:rPr>
        <w:t xml:space="preserve"> thi được xem như</w:t>
      </w:r>
      <w:r w:rsidR="001F3BBA">
        <w:rPr>
          <w:rFonts w:eastAsia="Calibri" w:cs="Times New Roman"/>
          <w:szCs w:val="28"/>
        </w:rPr>
        <w:t xml:space="preserve"> tác giả</w:t>
      </w:r>
      <w:r w:rsidRPr="009F2D17">
        <w:rPr>
          <w:rFonts w:eastAsia="Calibri" w:cs="Times New Roman"/>
          <w:szCs w:val="28"/>
          <w:lang w:val="vi-VN"/>
        </w:rPr>
        <w:t xml:space="preserve"> đã chấp nhận mọ</w:t>
      </w:r>
      <w:r w:rsidR="001F3BBA">
        <w:rPr>
          <w:rFonts w:eastAsia="Calibri" w:cs="Times New Roman"/>
          <w:szCs w:val="28"/>
          <w:lang w:val="vi-VN"/>
        </w:rPr>
        <w:t>i</w:t>
      </w:r>
      <w:r w:rsidRPr="009F2D17">
        <w:rPr>
          <w:rFonts w:eastAsia="Calibri" w:cs="Times New Roman"/>
          <w:szCs w:val="28"/>
          <w:lang w:val="vi-VN"/>
        </w:rPr>
        <w:t xml:space="preserve"> quy đị</w:t>
      </w:r>
      <w:r w:rsidR="001F3BBA">
        <w:rPr>
          <w:rFonts w:eastAsia="Calibri" w:cs="Times New Roman"/>
          <w:szCs w:val="28"/>
          <w:lang w:val="vi-VN"/>
        </w:rPr>
        <w:t>nh</w:t>
      </w:r>
      <w:r w:rsidR="001F3BBA">
        <w:rPr>
          <w:rFonts w:eastAsia="Calibri" w:cs="Times New Roman"/>
          <w:szCs w:val="28"/>
        </w:rPr>
        <w:t>,</w:t>
      </w:r>
      <w:r w:rsidRPr="009F2D17">
        <w:rPr>
          <w:rFonts w:eastAsia="Calibri" w:cs="Times New Roman"/>
          <w:szCs w:val="28"/>
          <w:lang w:val="vi-VN"/>
        </w:rPr>
        <w:t xml:space="preserve"> thể lệ</w:t>
      </w:r>
      <w:r w:rsidR="001F3BBA">
        <w:rPr>
          <w:rFonts w:eastAsia="Calibri" w:cs="Times New Roman"/>
          <w:szCs w:val="28"/>
          <w:lang w:val="vi-VN"/>
        </w:rPr>
        <w:t xml:space="preserve"> </w:t>
      </w:r>
      <w:r w:rsidR="001F3BBA">
        <w:rPr>
          <w:rFonts w:eastAsia="Calibri" w:cs="Times New Roman"/>
          <w:szCs w:val="28"/>
        </w:rPr>
        <w:t>C</w:t>
      </w:r>
      <w:r w:rsidRPr="009F2D17">
        <w:rPr>
          <w:rFonts w:eastAsia="Calibri" w:cs="Times New Roman"/>
          <w:szCs w:val="28"/>
          <w:lang w:val="vi-VN"/>
        </w:rPr>
        <w:t>uộc thi.</w:t>
      </w:r>
    </w:p>
    <w:p w14:paraId="67589FDC" w14:textId="1C319A79" w:rsidR="00873C31" w:rsidRPr="009F2D17" w:rsidRDefault="00873C31" w:rsidP="002624A3">
      <w:pPr>
        <w:spacing w:after="80"/>
        <w:ind w:firstLine="720"/>
        <w:jc w:val="both"/>
        <w:rPr>
          <w:rFonts w:eastAsia="Calibri" w:cs="Times New Roman"/>
          <w:szCs w:val="28"/>
          <w:lang w:val="vi-VN"/>
        </w:rPr>
      </w:pPr>
      <w:r w:rsidRPr="009F2D17">
        <w:rPr>
          <w:rFonts w:eastAsia="Calibri" w:cs="Times New Roman"/>
          <w:szCs w:val="28"/>
          <w:lang w:val="vi-VN"/>
        </w:rPr>
        <w:t>- Chịu trách nhiệm về bản quyền tác giả, quyền liên quan, chi phí nhận giải và thuế thu nhập</w:t>
      </w:r>
      <w:r w:rsidR="008159D5" w:rsidRPr="009F2D17">
        <w:rPr>
          <w:rFonts w:eastAsia="Calibri" w:cs="Times New Roman"/>
          <w:szCs w:val="28"/>
        </w:rPr>
        <w:t xml:space="preserve"> cá nhân</w:t>
      </w:r>
      <w:r w:rsidRPr="009F2D17">
        <w:rPr>
          <w:rFonts w:eastAsia="Calibri" w:cs="Times New Roman"/>
          <w:szCs w:val="28"/>
          <w:lang w:val="vi-VN"/>
        </w:rPr>
        <w:t xml:space="preserve"> (tiền thưởng) theo quy định của pháp luật.     </w:t>
      </w:r>
    </w:p>
    <w:p w14:paraId="4DF99D61" w14:textId="6D51BA2A" w:rsidR="00873C31" w:rsidRPr="004104B9" w:rsidRDefault="00873C31" w:rsidP="002624A3">
      <w:pPr>
        <w:spacing w:after="80"/>
        <w:ind w:firstLine="720"/>
        <w:jc w:val="both"/>
        <w:rPr>
          <w:rFonts w:eastAsia="Calibri" w:cs="Times New Roman"/>
          <w:i/>
          <w:iCs/>
          <w:szCs w:val="28"/>
          <w:lang w:val="vi-VN"/>
        </w:rPr>
      </w:pPr>
      <w:r w:rsidRPr="004104B9">
        <w:rPr>
          <w:rFonts w:eastAsia="Calibri" w:cs="Times New Roman"/>
          <w:i/>
          <w:iCs/>
          <w:szCs w:val="28"/>
          <w:lang w:val="vi-VN"/>
        </w:rPr>
        <w:t xml:space="preserve">Thể lệ cuộc thi được đăng tải trên Báo Lao động, </w:t>
      </w:r>
      <w:r w:rsidR="008159D5" w:rsidRPr="004104B9">
        <w:rPr>
          <w:rFonts w:eastAsia="Calibri" w:cs="Times New Roman"/>
          <w:i/>
          <w:iCs/>
          <w:szCs w:val="28"/>
        </w:rPr>
        <w:t>w</w:t>
      </w:r>
      <w:r w:rsidRPr="004104B9">
        <w:rPr>
          <w:rFonts w:eastAsia="Calibri" w:cs="Times New Roman"/>
          <w:i/>
          <w:iCs/>
          <w:szCs w:val="28"/>
          <w:lang w:val="vi-VN"/>
        </w:rPr>
        <w:t xml:space="preserve">ebsite </w:t>
      </w:r>
      <w:r w:rsidR="0075541B" w:rsidRPr="004104B9">
        <w:rPr>
          <w:rFonts w:eastAsia="Calibri" w:cs="Times New Roman"/>
          <w:i/>
          <w:iCs/>
          <w:szCs w:val="28"/>
        </w:rPr>
        <w:t xml:space="preserve">Tổng Liên đoàn Lao động </w:t>
      </w:r>
      <w:r w:rsidRPr="004104B9">
        <w:rPr>
          <w:rFonts w:eastAsia="Calibri" w:cs="Times New Roman"/>
          <w:i/>
          <w:iCs/>
          <w:szCs w:val="28"/>
          <w:lang w:val="vi-VN"/>
        </w:rPr>
        <w:t>Việt Nam</w:t>
      </w:r>
      <w:r w:rsidR="00D3300B">
        <w:rPr>
          <w:rFonts w:eastAsia="Calibri" w:cs="Times New Roman"/>
          <w:i/>
          <w:iCs/>
          <w:szCs w:val="28"/>
        </w:rPr>
        <w:t>, Tạp chí Âm nhạc Việt Nam</w:t>
      </w:r>
      <w:r w:rsidRPr="004104B9">
        <w:rPr>
          <w:rFonts w:eastAsia="Calibri" w:cs="Times New Roman"/>
          <w:i/>
          <w:iCs/>
          <w:szCs w:val="28"/>
          <w:lang w:val="vi-VN"/>
        </w:rPr>
        <w:t xml:space="preserve"> và trang thông tin điện tử của các đơn vị. Việc sửa đổi, điều chỉnh nội dung thể lệ</w:t>
      </w:r>
      <w:r w:rsidR="00D3300B">
        <w:rPr>
          <w:rFonts w:eastAsia="Calibri" w:cs="Times New Roman"/>
          <w:i/>
          <w:iCs/>
          <w:szCs w:val="28"/>
          <w:lang w:val="vi-VN"/>
        </w:rPr>
        <w:t xml:space="preserve"> </w:t>
      </w:r>
      <w:r w:rsidR="00D3300B">
        <w:rPr>
          <w:rFonts w:eastAsia="Calibri" w:cs="Times New Roman"/>
          <w:i/>
          <w:iCs/>
          <w:szCs w:val="28"/>
        </w:rPr>
        <w:t>C</w:t>
      </w:r>
      <w:r w:rsidRPr="004104B9">
        <w:rPr>
          <w:rFonts w:eastAsia="Calibri" w:cs="Times New Roman"/>
          <w:i/>
          <w:iCs/>
          <w:szCs w:val="28"/>
          <w:lang w:val="vi-VN"/>
        </w:rPr>
        <w:t>uộ</w:t>
      </w:r>
      <w:r w:rsidR="00D3300B">
        <w:rPr>
          <w:rFonts w:eastAsia="Calibri" w:cs="Times New Roman"/>
          <w:i/>
          <w:iCs/>
          <w:szCs w:val="28"/>
          <w:lang w:val="vi-VN"/>
        </w:rPr>
        <w:t xml:space="preserve">c thi </w:t>
      </w:r>
      <w:r w:rsidR="00D3300B">
        <w:rPr>
          <w:rFonts w:eastAsia="Calibri" w:cs="Times New Roman"/>
          <w:i/>
          <w:iCs/>
          <w:szCs w:val="28"/>
        </w:rPr>
        <w:t xml:space="preserve">thuộc thẩm quyền </w:t>
      </w:r>
      <w:r w:rsidRPr="004104B9">
        <w:rPr>
          <w:rFonts w:eastAsia="Calibri" w:cs="Times New Roman"/>
          <w:i/>
          <w:iCs/>
          <w:szCs w:val="28"/>
          <w:lang w:val="vi-VN"/>
        </w:rPr>
        <w:t xml:space="preserve"> của Ban Tổ chức cuộc thi.</w:t>
      </w:r>
    </w:p>
    <w:p w14:paraId="5B1A2874" w14:textId="33072775" w:rsidR="004240C1" w:rsidRPr="009F2D17" w:rsidRDefault="005A0FF1" w:rsidP="002624A3">
      <w:pPr>
        <w:shd w:val="clear" w:color="auto" w:fill="FFFFFF"/>
        <w:spacing w:after="80"/>
        <w:ind w:firstLine="720"/>
        <w:jc w:val="both"/>
        <w:rPr>
          <w:rFonts w:eastAsia="Times New Roman" w:cs="Times New Roman"/>
          <w:szCs w:val="28"/>
        </w:rPr>
      </w:pPr>
      <w:r w:rsidRPr="009F2D17">
        <w:rPr>
          <w:rFonts w:eastAsia="Times New Roman" w:cs="Times New Roman"/>
          <w:b/>
          <w:bCs/>
          <w:szCs w:val="28"/>
        </w:rPr>
        <w:t>V</w:t>
      </w:r>
      <w:r w:rsidR="004240C1" w:rsidRPr="009F2D17">
        <w:rPr>
          <w:rFonts w:eastAsia="Times New Roman" w:cs="Times New Roman"/>
          <w:b/>
          <w:bCs/>
          <w:szCs w:val="28"/>
        </w:rPr>
        <w:t>III. TỔ CHỨC THỰC HIỆN</w:t>
      </w:r>
    </w:p>
    <w:p w14:paraId="158EDE5B" w14:textId="77777777" w:rsidR="004240C1" w:rsidRPr="009F2D17" w:rsidRDefault="004240C1" w:rsidP="002624A3">
      <w:pPr>
        <w:shd w:val="clear" w:color="auto" w:fill="FFFFFF"/>
        <w:spacing w:after="80"/>
        <w:ind w:firstLine="720"/>
        <w:jc w:val="both"/>
        <w:rPr>
          <w:rFonts w:eastAsia="Times New Roman" w:cs="Times New Roman"/>
          <w:b/>
          <w:szCs w:val="28"/>
        </w:rPr>
      </w:pPr>
      <w:r w:rsidRPr="009F2D17">
        <w:rPr>
          <w:rFonts w:eastAsia="Times New Roman" w:cs="Times New Roman"/>
          <w:b/>
          <w:szCs w:val="28"/>
        </w:rPr>
        <w:t>1. Ban Tuyên giáo Tổng Liên đoàn Lao động Việt Nam</w:t>
      </w:r>
    </w:p>
    <w:p w14:paraId="24F51856" w14:textId="01225546" w:rsidR="004240C1" w:rsidRPr="009F2D17" w:rsidRDefault="004240C1" w:rsidP="002624A3">
      <w:pPr>
        <w:shd w:val="clear" w:color="auto" w:fill="FFFFFF"/>
        <w:spacing w:after="80"/>
        <w:ind w:firstLine="720"/>
        <w:jc w:val="both"/>
        <w:rPr>
          <w:rFonts w:eastAsia="Times New Roman" w:cs="Times New Roman"/>
          <w:szCs w:val="28"/>
        </w:rPr>
      </w:pPr>
      <w:r w:rsidRPr="009F2D17">
        <w:rPr>
          <w:rFonts w:eastAsia="Times New Roman" w:cs="Times New Roman"/>
          <w:szCs w:val="28"/>
        </w:rPr>
        <w:t>- Là</w:t>
      </w:r>
      <w:r w:rsidR="008159D5" w:rsidRPr="009F2D17">
        <w:rPr>
          <w:rFonts w:eastAsia="Times New Roman" w:cs="Times New Roman"/>
          <w:szCs w:val="28"/>
        </w:rPr>
        <w:t>m</w:t>
      </w:r>
      <w:r w:rsidRPr="009F2D17">
        <w:rPr>
          <w:rFonts w:eastAsia="Times New Roman" w:cs="Times New Roman"/>
          <w:szCs w:val="28"/>
        </w:rPr>
        <w:t xml:space="preserve"> đơn vị đầu mối tham mưu giúp Thường trực Đoàn Chủ tịch </w:t>
      </w:r>
      <w:r w:rsidR="008159D5" w:rsidRPr="009F2D17">
        <w:rPr>
          <w:rFonts w:eastAsia="Times New Roman" w:cs="Times New Roman"/>
          <w:szCs w:val="28"/>
        </w:rPr>
        <w:t xml:space="preserve">Tổng Liên đoàn Lao động Việt Nam </w:t>
      </w:r>
      <w:r w:rsidR="00D3300B">
        <w:rPr>
          <w:rFonts w:eastAsia="Times New Roman" w:cs="Times New Roman"/>
          <w:szCs w:val="28"/>
        </w:rPr>
        <w:t>tổ chức C</w:t>
      </w:r>
      <w:r w:rsidRPr="009F2D17">
        <w:rPr>
          <w:rFonts w:eastAsia="Times New Roman" w:cs="Times New Roman"/>
          <w:szCs w:val="28"/>
        </w:rPr>
        <w:t>uộc thi.</w:t>
      </w:r>
    </w:p>
    <w:p w14:paraId="69B35576" w14:textId="6CF596C2" w:rsidR="004240C1" w:rsidRPr="009F2D17" w:rsidRDefault="004240C1" w:rsidP="002624A3">
      <w:pPr>
        <w:shd w:val="clear" w:color="auto" w:fill="FFFFFF"/>
        <w:spacing w:after="80"/>
        <w:ind w:firstLine="720"/>
        <w:jc w:val="both"/>
        <w:rPr>
          <w:rFonts w:eastAsia="Times New Roman" w:cs="Times New Roman"/>
          <w:szCs w:val="28"/>
        </w:rPr>
      </w:pPr>
      <w:r w:rsidRPr="009F2D17">
        <w:rPr>
          <w:rFonts w:eastAsia="Times New Roman" w:cs="Times New Roman"/>
          <w:szCs w:val="28"/>
        </w:rPr>
        <w:t xml:space="preserve">- </w:t>
      </w:r>
      <w:r w:rsidR="008159D5" w:rsidRPr="009F2D17">
        <w:rPr>
          <w:rFonts w:eastAsia="Times New Roman" w:cs="Times New Roman"/>
          <w:szCs w:val="28"/>
        </w:rPr>
        <w:t>Tham mưu</w:t>
      </w:r>
      <w:r w:rsidR="00AD3795">
        <w:rPr>
          <w:rFonts w:eastAsia="Times New Roman" w:cs="Times New Roman"/>
          <w:szCs w:val="28"/>
        </w:rPr>
        <w:t xml:space="preserve"> công tác hướng dẫn, đôn đốc chung; tham mưu</w:t>
      </w:r>
      <w:r w:rsidRPr="009F2D17">
        <w:rPr>
          <w:rFonts w:eastAsia="Times New Roman" w:cs="Times New Roman"/>
          <w:szCs w:val="28"/>
        </w:rPr>
        <w:t xml:space="preserve"> thành lập Ban </w:t>
      </w:r>
      <w:r w:rsidR="008159D5" w:rsidRPr="009F2D17">
        <w:rPr>
          <w:rFonts w:eastAsia="Times New Roman" w:cs="Times New Roman"/>
          <w:szCs w:val="28"/>
        </w:rPr>
        <w:t>T</w:t>
      </w:r>
      <w:r w:rsidRPr="009F2D17">
        <w:rPr>
          <w:rFonts w:eastAsia="Times New Roman" w:cs="Times New Roman"/>
          <w:szCs w:val="28"/>
        </w:rPr>
        <w:t xml:space="preserve">ổ chức, Ban </w:t>
      </w:r>
      <w:r w:rsidR="008159D5" w:rsidRPr="009F2D17">
        <w:rPr>
          <w:rFonts w:eastAsia="Times New Roman" w:cs="Times New Roman"/>
          <w:szCs w:val="28"/>
        </w:rPr>
        <w:t>G</w:t>
      </w:r>
      <w:r w:rsidRPr="009F2D17">
        <w:rPr>
          <w:rFonts w:eastAsia="Times New Roman" w:cs="Times New Roman"/>
          <w:szCs w:val="28"/>
        </w:rPr>
        <w:t>iám khảo Cuộc thi</w:t>
      </w:r>
      <w:r w:rsidR="008159D5" w:rsidRPr="009F2D17">
        <w:rPr>
          <w:rFonts w:eastAsia="Times New Roman" w:cs="Times New Roman"/>
          <w:szCs w:val="28"/>
        </w:rPr>
        <w:t>;</w:t>
      </w:r>
      <w:r w:rsidRPr="009F2D17">
        <w:rPr>
          <w:rFonts w:eastAsia="Times New Roman" w:cs="Times New Roman"/>
          <w:szCs w:val="28"/>
        </w:rPr>
        <w:t xml:space="preserve"> xây dựng kế hoạch truyền thông, tổng kết Cuộc thi.</w:t>
      </w:r>
    </w:p>
    <w:p w14:paraId="1FE26EE1" w14:textId="4FE6A851" w:rsidR="004240C1" w:rsidRPr="009F2D17" w:rsidRDefault="004240C1" w:rsidP="002624A3">
      <w:pPr>
        <w:shd w:val="clear" w:color="auto" w:fill="FFFFFF"/>
        <w:spacing w:after="80"/>
        <w:ind w:firstLine="720"/>
        <w:jc w:val="both"/>
        <w:rPr>
          <w:rFonts w:eastAsia="Times New Roman" w:cs="Times New Roman"/>
          <w:szCs w:val="28"/>
        </w:rPr>
      </w:pPr>
      <w:r w:rsidRPr="009F2D17">
        <w:rPr>
          <w:rFonts w:eastAsia="Times New Roman" w:cs="Times New Roman"/>
          <w:szCs w:val="28"/>
        </w:rPr>
        <w:t xml:space="preserve">- </w:t>
      </w:r>
      <w:r w:rsidR="008159D5" w:rsidRPr="009F2D17">
        <w:rPr>
          <w:rFonts w:eastAsia="Times New Roman" w:cs="Times New Roman"/>
          <w:szCs w:val="28"/>
        </w:rPr>
        <w:t>C</w:t>
      </w:r>
      <w:r w:rsidRPr="009F2D17">
        <w:rPr>
          <w:rFonts w:eastAsia="Times New Roman" w:cs="Times New Roman"/>
          <w:szCs w:val="28"/>
        </w:rPr>
        <w:t>hịu trách nhiệm trực tiếp thu nhận tác phẩm</w:t>
      </w:r>
      <w:r w:rsidR="008159D5" w:rsidRPr="009F2D17">
        <w:rPr>
          <w:rFonts w:eastAsia="Times New Roman" w:cs="Times New Roman"/>
          <w:szCs w:val="28"/>
        </w:rPr>
        <w:t xml:space="preserve"> dự thi;</w:t>
      </w:r>
      <w:r w:rsidRPr="009F2D17">
        <w:rPr>
          <w:rFonts w:eastAsia="Times New Roman" w:cs="Times New Roman"/>
          <w:szCs w:val="28"/>
        </w:rPr>
        <w:t xml:space="preserve"> giải đáp thắc mắc, tổng hợp thông tin tác phẩm dự thi.</w:t>
      </w:r>
    </w:p>
    <w:p w14:paraId="26A9B772" w14:textId="77777777" w:rsidR="004240C1" w:rsidRPr="009F2D17" w:rsidRDefault="004240C1" w:rsidP="002624A3">
      <w:pPr>
        <w:shd w:val="clear" w:color="auto" w:fill="FFFFFF"/>
        <w:spacing w:after="80"/>
        <w:ind w:firstLine="720"/>
        <w:jc w:val="both"/>
        <w:rPr>
          <w:rFonts w:eastAsia="Times New Roman" w:cs="Times New Roman"/>
          <w:b/>
          <w:szCs w:val="28"/>
        </w:rPr>
      </w:pPr>
      <w:r w:rsidRPr="009F2D17">
        <w:rPr>
          <w:rFonts w:eastAsia="Times New Roman" w:cs="Times New Roman"/>
          <w:b/>
          <w:szCs w:val="28"/>
        </w:rPr>
        <w:t>2. Các Liên đoàn Lao động tỉnh, thành phố; Công đoàn ngành trung ương và tương đương</w:t>
      </w:r>
    </w:p>
    <w:p w14:paraId="132E7AEE" w14:textId="1DF2A270" w:rsidR="004240C1" w:rsidRDefault="004240C1" w:rsidP="002624A3">
      <w:pPr>
        <w:shd w:val="clear" w:color="auto" w:fill="FFFFFF"/>
        <w:spacing w:after="80"/>
        <w:ind w:firstLine="720"/>
        <w:jc w:val="both"/>
        <w:rPr>
          <w:rFonts w:eastAsia="Times New Roman" w:cs="Times New Roman"/>
          <w:szCs w:val="28"/>
        </w:rPr>
      </w:pPr>
      <w:r w:rsidRPr="009F2D17">
        <w:rPr>
          <w:rFonts w:eastAsia="Times New Roman" w:cs="Times New Roman"/>
          <w:szCs w:val="28"/>
        </w:rPr>
        <w:t>- Tuyên truyền, vận động, hướng dẫn đoàn viên, công nhân lao động</w:t>
      </w:r>
      <w:r w:rsidR="00AD3795">
        <w:rPr>
          <w:rFonts w:eastAsia="Times New Roman" w:cs="Times New Roman"/>
          <w:szCs w:val="28"/>
        </w:rPr>
        <w:t xml:space="preserve"> và Nhân dân</w:t>
      </w:r>
      <w:r w:rsidRPr="009F2D17">
        <w:rPr>
          <w:rFonts w:eastAsia="Times New Roman" w:cs="Times New Roman"/>
          <w:szCs w:val="28"/>
        </w:rPr>
        <w:t xml:space="preserve"> </w:t>
      </w:r>
      <w:r w:rsidR="008159D5" w:rsidRPr="009F2D17">
        <w:rPr>
          <w:rFonts w:eastAsia="Times New Roman" w:cs="Times New Roman"/>
          <w:szCs w:val="28"/>
        </w:rPr>
        <w:t xml:space="preserve">sáng </w:t>
      </w:r>
      <w:r w:rsidR="00C6491D" w:rsidRPr="009F2D17">
        <w:rPr>
          <w:rFonts w:eastAsia="Times New Roman" w:cs="Times New Roman"/>
          <w:szCs w:val="28"/>
        </w:rPr>
        <w:t xml:space="preserve">tác tác phẩm </w:t>
      </w:r>
      <w:r w:rsidR="000033FC">
        <w:rPr>
          <w:rFonts w:eastAsia="Times New Roman" w:cs="Times New Roman"/>
          <w:szCs w:val="28"/>
        </w:rPr>
        <w:t>tham dự C</w:t>
      </w:r>
      <w:r w:rsidRPr="009F2D17">
        <w:rPr>
          <w:rFonts w:eastAsia="Times New Roman" w:cs="Times New Roman"/>
          <w:szCs w:val="28"/>
        </w:rPr>
        <w:t>uộc thi</w:t>
      </w:r>
      <w:r w:rsidR="00C6491D" w:rsidRPr="009F2D17">
        <w:rPr>
          <w:rFonts w:eastAsia="Times New Roman" w:cs="Times New Roman"/>
          <w:szCs w:val="28"/>
        </w:rPr>
        <w:t>.</w:t>
      </w:r>
    </w:p>
    <w:p w14:paraId="31A5D62D" w14:textId="77777777" w:rsidR="00D66D9B" w:rsidRPr="009F2D17" w:rsidRDefault="00D66D9B" w:rsidP="00D66D9B">
      <w:pPr>
        <w:shd w:val="clear" w:color="auto" w:fill="FFFFFF"/>
        <w:spacing w:after="80"/>
        <w:ind w:firstLine="720"/>
        <w:jc w:val="both"/>
        <w:rPr>
          <w:rFonts w:eastAsia="Times New Roman" w:cs="Times New Roman"/>
          <w:szCs w:val="28"/>
        </w:rPr>
      </w:pPr>
      <w:r w:rsidRPr="009F2D17">
        <w:rPr>
          <w:rFonts w:eastAsia="Times New Roman" w:cs="Times New Roman"/>
          <w:szCs w:val="28"/>
        </w:rPr>
        <w:t xml:space="preserve">- Tùy vào điều kiện cụ thể của từng đơn vị </w:t>
      </w:r>
      <w:r>
        <w:rPr>
          <w:rFonts w:eastAsia="Times New Roman" w:cs="Times New Roman"/>
          <w:szCs w:val="28"/>
        </w:rPr>
        <w:t>để triển khai, tổ chức C</w:t>
      </w:r>
      <w:r w:rsidRPr="009F2D17">
        <w:rPr>
          <w:rFonts w:eastAsia="Times New Roman" w:cs="Times New Roman"/>
          <w:szCs w:val="28"/>
        </w:rPr>
        <w:t>uộc thi tới các cấp công đoàn. Lựa chọn tác p</w:t>
      </w:r>
      <w:r>
        <w:rPr>
          <w:rFonts w:eastAsia="Times New Roman" w:cs="Times New Roman"/>
          <w:szCs w:val="28"/>
        </w:rPr>
        <w:t>hẩm tiêu biểu nhất gửi tham dự C</w:t>
      </w:r>
      <w:r w:rsidRPr="009F2D17">
        <w:rPr>
          <w:rFonts w:eastAsia="Times New Roman" w:cs="Times New Roman"/>
          <w:szCs w:val="28"/>
        </w:rPr>
        <w:t>uộc thi.</w:t>
      </w:r>
    </w:p>
    <w:p w14:paraId="735EA948" w14:textId="46836487" w:rsidR="00AD3795" w:rsidRDefault="00AD3795" w:rsidP="002624A3">
      <w:pPr>
        <w:shd w:val="clear" w:color="auto" w:fill="FFFFFF"/>
        <w:spacing w:after="80"/>
        <w:ind w:firstLine="720"/>
        <w:jc w:val="both"/>
        <w:rPr>
          <w:rFonts w:eastAsia="Times New Roman" w:cs="Times New Roman"/>
          <w:szCs w:val="28"/>
        </w:rPr>
      </w:pPr>
      <w:r>
        <w:rPr>
          <w:rFonts w:eastAsia="Times New Roman" w:cs="Times New Roman"/>
          <w:szCs w:val="28"/>
        </w:rPr>
        <w:t xml:space="preserve">- Phối hợp với các cơ quan báo chí trên địa bàn tỉnh, thành, ngành </w:t>
      </w:r>
      <w:r w:rsidR="000033FC">
        <w:rPr>
          <w:rFonts w:eastAsia="Times New Roman" w:cs="Times New Roman"/>
          <w:szCs w:val="28"/>
        </w:rPr>
        <w:t>để thông tin, giới thiệu về Cuộc thi,</w:t>
      </w:r>
      <w:r>
        <w:rPr>
          <w:rFonts w:eastAsia="Times New Roman" w:cs="Times New Roman"/>
          <w:szCs w:val="28"/>
        </w:rPr>
        <w:t xml:space="preserve"> tuyên truyền, vận động các đối tượng tham gia Cuộc thi.</w:t>
      </w:r>
    </w:p>
    <w:p w14:paraId="34A36D51" w14:textId="7C472622" w:rsidR="00627293" w:rsidRPr="00627293" w:rsidRDefault="00627293" w:rsidP="002624A3">
      <w:pPr>
        <w:shd w:val="clear" w:color="auto" w:fill="FFFFFF"/>
        <w:spacing w:after="80"/>
        <w:ind w:firstLine="720"/>
        <w:jc w:val="both"/>
        <w:rPr>
          <w:rFonts w:eastAsia="Times New Roman" w:cs="Times New Roman"/>
          <w:b/>
          <w:szCs w:val="28"/>
        </w:rPr>
      </w:pPr>
      <w:r w:rsidRPr="00627293">
        <w:rPr>
          <w:rFonts w:eastAsia="Times New Roman" w:cs="Times New Roman"/>
          <w:b/>
          <w:szCs w:val="28"/>
        </w:rPr>
        <w:t>3. Đề nghị Hội Nhạc sĩ Việt Nam</w:t>
      </w:r>
    </w:p>
    <w:p w14:paraId="74366A8A" w14:textId="5D162C01" w:rsidR="00627293" w:rsidRDefault="00627293" w:rsidP="002624A3">
      <w:pPr>
        <w:shd w:val="clear" w:color="auto" w:fill="FFFFFF"/>
        <w:spacing w:after="80"/>
        <w:ind w:firstLine="720"/>
        <w:jc w:val="both"/>
        <w:rPr>
          <w:rFonts w:eastAsia="Times New Roman" w:cs="Times New Roman"/>
          <w:szCs w:val="28"/>
        </w:rPr>
      </w:pPr>
      <w:r>
        <w:rPr>
          <w:rFonts w:eastAsia="Times New Roman" w:cs="Times New Roman"/>
          <w:szCs w:val="28"/>
        </w:rPr>
        <w:t>- Tư vấn về chuyên môn đảm bảo Cuộc thi chất lượng, hiệu quả.</w:t>
      </w:r>
    </w:p>
    <w:p w14:paraId="48B253D6" w14:textId="73B4A54D" w:rsidR="00627293" w:rsidRDefault="00627293" w:rsidP="002624A3">
      <w:pPr>
        <w:shd w:val="clear" w:color="auto" w:fill="FFFFFF"/>
        <w:spacing w:after="80"/>
        <w:ind w:firstLine="720"/>
        <w:jc w:val="both"/>
        <w:rPr>
          <w:rFonts w:eastAsia="Times New Roman" w:cs="Times New Roman"/>
          <w:szCs w:val="28"/>
        </w:rPr>
      </w:pPr>
      <w:r>
        <w:rPr>
          <w:rFonts w:eastAsia="Times New Roman" w:cs="Times New Roman"/>
          <w:szCs w:val="28"/>
        </w:rPr>
        <w:t>- Tham gia công tác tổ chức và quá trình phân loại, thẩm định tác phẩm.</w:t>
      </w:r>
    </w:p>
    <w:p w14:paraId="36A317A0" w14:textId="5F8C2387" w:rsidR="00627293" w:rsidRDefault="00627293" w:rsidP="002624A3">
      <w:pPr>
        <w:shd w:val="clear" w:color="auto" w:fill="FFFFFF"/>
        <w:spacing w:after="80"/>
        <w:ind w:firstLine="720"/>
        <w:jc w:val="both"/>
        <w:rPr>
          <w:rFonts w:eastAsia="Times New Roman" w:cs="Times New Roman"/>
          <w:szCs w:val="28"/>
        </w:rPr>
      </w:pPr>
      <w:r>
        <w:rPr>
          <w:rFonts w:eastAsia="Times New Roman" w:cs="Times New Roman"/>
          <w:szCs w:val="28"/>
        </w:rPr>
        <w:t>- Tuyên truyền trên các phương tiện truyền thông của Hội để huy động đông đảo nhạc sĩ tham gia.</w:t>
      </w:r>
    </w:p>
    <w:p w14:paraId="5D56A1DB" w14:textId="42096E63" w:rsidR="00627293" w:rsidRPr="009F2D17" w:rsidRDefault="00627293" w:rsidP="002624A3">
      <w:pPr>
        <w:shd w:val="clear" w:color="auto" w:fill="FFFFFF"/>
        <w:spacing w:after="80"/>
        <w:ind w:firstLine="720"/>
        <w:jc w:val="both"/>
        <w:rPr>
          <w:rFonts w:eastAsia="Times New Roman" w:cs="Times New Roman"/>
          <w:szCs w:val="28"/>
        </w:rPr>
      </w:pPr>
      <w:r>
        <w:rPr>
          <w:rFonts w:eastAsia="Times New Roman" w:cs="Times New Roman"/>
          <w:szCs w:val="28"/>
        </w:rPr>
        <w:lastRenderedPageBreak/>
        <w:t>- Nghiên cứu tra</w:t>
      </w:r>
      <w:r w:rsidR="00D3300B">
        <w:rPr>
          <w:rFonts w:eastAsia="Times New Roman" w:cs="Times New Roman"/>
          <w:szCs w:val="28"/>
        </w:rPr>
        <w:t>o một số giải chuyên đề của Hội; phối hợp tổng kết trao giải.</w:t>
      </w:r>
    </w:p>
    <w:p w14:paraId="635A1898" w14:textId="77777777" w:rsidR="005A5BAE" w:rsidRPr="009F2D17" w:rsidRDefault="005A5BAE" w:rsidP="005A5BAE">
      <w:pPr>
        <w:shd w:val="clear" w:color="auto" w:fill="FFFFFF"/>
        <w:spacing w:after="80"/>
        <w:ind w:firstLine="720"/>
        <w:jc w:val="both"/>
        <w:rPr>
          <w:i/>
          <w:iCs/>
          <w:szCs w:val="28"/>
        </w:rPr>
      </w:pPr>
      <w:r w:rsidRPr="009F2D17">
        <w:rPr>
          <w:rFonts w:eastAsia="Times New Roman" w:cs="Times New Roman"/>
          <w:szCs w:val="28"/>
        </w:rPr>
        <w:t xml:space="preserve">Trong quá trình triển khai, nếu có vướng mắc, đề nghị liên hệ với Ban Tổ chức cuộc thi để được hỗ trợ, giải đáp </w:t>
      </w:r>
      <w:r w:rsidRPr="009F2D17">
        <w:rPr>
          <w:rFonts w:eastAsia="Times New Roman" w:cs="Times New Roman"/>
          <w:i/>
          <w:iCs/>
          <w:szCs w:val="28"/>
        </w:rPr>
        <w:t>(đồng chí Lan Hương - SĐT: 0943.223.199).</w:t>
      </w:r>
    </w:p>
    <w:p w14:paraId="11CE0240" w14:textId="77777777" w:rsidR="00B253E9" w:rsidRPr="009F2D17" w:rsidRDefault="00B253E9" w:rsidP="005A0FF1">
      <w:pPr>
        <w:shd w:val="clear" w:color="auto" w:fill="FFFFFF"/>
        <w:spacing w:before="40" w:after="40" w:line="320" w:lineRule="exact"/>
        <w:ind w:firstLine="720"/>
        <w:jc w:val="both"/>
        <w:rPr>
          <w:rFonts w:eastAsia="Times New Roman" w:cs="Times New Roman"/>
          <w:szCs w:val="28"/>
        </w:rPr>
      </w:pPr>
    </w:p>
    <w:tbl>
      <w:tblPr>
        <w:tblW w:w="9106" w:type="dxa"/>
        <w:tblInd w:w="108" w:type="dxa"/>
        <w:tblCellMar>
          <w:left w:w="0" w:type="dxa"/>
          <w:right w:w="0" w:type="dxa"/>
        </w:tblCellMar>
        <w:tblLook w:val="04A0" w:firstRow="1" w:lastRow="0" w:firstColumn="1" w:lastColumn="0" w:noHBand="0" w:noVBand="1"/>
      </w:tblPr>
      <w:tblGrid>
        <w:gridCol w:w="4428"/>
        <w:gridCol w:w="4678"/>
      </w:tblGrid>
      <w:tr w:rsidR="009F2D17" w:rsidRPr="009F2D17" w14:paraId="54C643A9" w14:textId="77777777" w:rsidTr="009723E7">
        <w:tc>
          <w:tcPr>
            <w:tcW w:w="4428" w:type="dxa"/>
            <w:tcMar>
              <w:top w:w="0" w:type="dxa"/>
              <w:left w:w="108" w:type="dxa"/>
              <w:bottom w:w="0" w:type="dxa"/>
              <w:right w:w="108" w:type="dxa"/>
            </w:tcMar>
          </w:tcPr>
          <w:p w14:paraId="68DB5018" w14:textId="5CFBEF13" w:rsidR="004240C1" w:rsidRPr="009F2D17" w:rsidRDefault="004240C1" w:rsidP="005A0FF1">
            <w:pPr>
              <w:spacing w:line="320" w:lineRule="exact"/>
              <w:ind w:firstLine="720"/>
              <w:rPr>
                <w:rFonts w:eastAsia="Times New Roman" w:cs="Times New Roman"/>
                <w:b/>
                <w:sz w:val="24"/>
                <w:szCs w:val="28"/>
              </w:rPr>
            </w:pPr>
          </w:p>
          <w:p w14:paraId="409CA70C" w14:textId="77777777" w:rsidR="004240C1" w:rsidRPr="00FB2D6C" w:rsidRDefault="004240C1" w:rsidP="00361BEF">
            <w:pPr>
              <w:rPr>
                <w:rFonts w:eastAsia="Times New Roman" w:cs="Times New Roman"/>
                <w:b/>
                <w:i/>
                <w:sz w:val="24"/>
                <w:szCs w:val="24"/>
              </w:rPr>
            </w:pPr>
            <w:r w:rsidRPr="00FB2D6C">
              <w:rPr>
                <w:rFonts w:eastAsia="Times New Roman" w:cs="Times New Roman"/>
                <w:b/>
                <w:i/>
                <w:sz w:val="24"/>
                <w:szCs w:val="24"/>
              </w:rPr>
              <w:t>Nơi nhận:</w:t>
            </w:r>
          </w:p>
          <w:p w14:paraId="21FF4DF7" w14:textId="3EF81A16" w:rsidR="00D437D8" w:rsidRPr="00FB2D6C" w:rsidRDefault="00D437D8" w:rsidP="00361BEF">
            <w:pPr>
              <w:rPr>
                <w:rFonts w:eastAsia="Times New Roman" w:cs="Times New Roman"/>
                <w:sz w:val="22"/>
              </w:rPr>
            </w:pPr>
            <w:r w:rsidRPr="00FB2D6C">
              <w:rPr>
                <w:rFonts w:eastAsia="Times New Roman" w:cs="Times New Roman"/>
                <w:sz w:val="22"/>
              </w:rPr>
              <w:t>- Ban TG, DV, VP TW (để b/c),</w:t>
            </w:r>
          </w:p>
          <w:p w14:paraId="5BA31BC6" w14:textId="5126B3FD" w:rsidR="00D437D8" w:rsidRPr="00FB2D6C" w:rsidRDefault="00D437D8" w:rsidP="00361BEF">
            <w:pPr>
              <w:rPr>
                <w:rFonts w:eastAsia="Times New Roman" w:cs="Times New Roman"/>
                <w:sz w:val="22"/>
              </w:rPr>
            </w:pPr>
            <w:r w:rsidRPr="00FB2D6C">
              <w:rPr>
                <w:rFonts w:eastAsia="Times New Roman" w:cs="Times New Roman"/>
                <w:sz w:val="22"/>
              </w:rPr>
              <w:t>- UB TW MTTQVN,</w:t>
            </w:r>
          </w:p>
          <w:p w14:paraId="54D3D0BE" w14:textId="54171700" w:rsidR="00D437D8" w:rsidRPr="00FB2D6C" w:rsidRDefault="00D437D8" w:rsidP="00361BEF">
            <w:pPr>
              <w:rPr>
                <w:rFonts w:eastAsia="Times New Roman" w:cs="Times New Roman"/>
                <w:sz w:val="22"/>
              </w:rPr>
            </w:pPr>
            <w:r w:rsidRPr="00FB2D6C">
              <w:rPr>
                <w:rFonts w:eastAsia="Times New Roman" w:cs="Times New Roman"/>
                <w:sz w:val="22"/>
              </w:rPr>
              <w:t>- VPCP, Bộ Y tế,</w:t>
            </w:r>
          </w:p>
          <w:p w14:paraId="15018E7D" w14:textId="7046C638" w:rsidR="005A5BAE" w:rsidRPr="00FB2D6C" w:rsidRDefault="00791597" w:rsidP="00361BEF">
            <w:pPr>
              <w:rPr>
                <w:rFonts w:eastAsia="Times New Roman" w:cs="Times New Roman"/>
                <w:sz w:val="22"/>
              </w:rPr>
            </w:pPr>
            <w:r w:rsidRPr="00FB2D6C">
              <w:rPr>
                <w:rFonts w:eastAsia="Times New Roman" w:cs="Times New Roman"/>
                <w:sz w:val="22"/>
              </w:rPr>
              <w:t>- Đ/c Chủ tịch T</w:t>
            </w:r>
            <w:r w:rsidR="00D437D8" w:rsidRPr="00FB2D6C">
              <w:rPr>
                <w:rFonts w:eastAsia="Times New Roman" w:cs="Times New Roman"/>
                <w:sz w:val="22"/>
              </w:rPr>
              <w:t>LĐLĐVN (để b/c),</w:t>
            </w:r>
          </w:p>
          <w:p w14:paraId="789B52C4" w14:textId="1106B700" w:rsidR="00791597" w:rsidRPr="00FB2D6C" w:rsidRDefault="00D437D8" w:rsidP="00361BEF">
            <w:pPr>
              <w:rPr>
                <w:rFonts w:eastAsia="Times New Roman" w:cs="Times New Roman"/>
                <w:sz w:val="22"/>
              </w:rPr>
            </w:pPr>
            <w:r w:rsidRPr="00FB2D6C">
              <w:rPr>
                <w:rFonts w:eastAsia="Times New Roman" w:cs="Times New Roman"/>
                <w:sz w:val="22"/>
              </w:rPr>
              <w:t>- Các đồng chí PCT TLĐ,</w:t>
            </w:r>
          </w:p>
          <w:p w14:paraId="14DA3A76" w14:textId="4FC08DE4" w:rsidR="00D437D8" w:rsidRPr="00FB2D6C" w:rsidRDefault="00D437D8" w:rsidP="00361BEF">
            <w:pPr>
              <w:rPr>
                <w:rFonts w:eastAsia="Times New Roman" w:cs="Times New Roman"/>
                <w:sz w:val="22"/>
              </w:rPr>
            </w:pPr>
            <w:r w:rsidRPr="00FB2D6C">
              <w:rPr>
                <w:rFonts w:eastAsia="Times New Roman" w:cs="Times New Roman"/>
                <w:sz w:val="22"/>
              </w:rPr>
              <w:t>- Hội Nhạc sĩ Việt Nam (ph/hợp),</w:t>
            </w:r>
          </w:p>
          <w:p w14:paraId="69474831" w14:textId="49A7428E" w:rsidR="00791597" w:rsidRPr="00FB2D6C" w:rsidRDefault="00791597" w:rsidP="00361BEF">
            <w:pPr>
              <w:rPr>
                <w:rFonts w:eastAsia="Times New Roman" w:cs="Times New Roman"/>
                <w:sz w:val="22"/>
              </w:rPr>
            </w:pPr>
            <w:r w:rsidRPr="00FB2D6C">
              <w:rPr>
                <w:rFonts w:eastAsia="Times New Roman" w:cs="Times New Roman"/>
                <w:sz w:val="22"/>
              </w:rPr>
              <w:t>- VP, các ban TLĐ</w:t>
            </w:r>
            <w:r w:rsidR="00D437D8" w:rsidRPr="00FB2D6C">
              <w:rPr>
                <w:rFonts w:eastAsia="Times New Roman" w:cs="Times New Roman"/>
                <w:sz w:val="22"/>
              </w:rPr>
              <w:t>,</w:t>
            </w:r>
          </w:p>
          <w:p w14:paraId="54C15AA3" w14:textId="5D326A53" w:rsidR="004240C1" w:rsidRPr="00FB2D6C" w:rsidRDefault="004240C1" w:rsidP="00361BEF">
            <w:pPr>
              <w:rPr>
                <w:rFonts w:eastAsia="Times New Roman" w:cs="Times New Roman"/>
                <w:sz w:val="22"/>
              </w:rPr>
            </w:pPr>
            <w:r w:rsidRPr="00FB2D6C">
              <w:rPr>
                <w:rFonts w:eastAsia="Times New Roman" w:cs="Times New Roman"/>
                <w:sz w:val="22"/>
              </w:rPr>
              <w:t>- Các LĐLĐ tỉnh, thành phố,</w:t>
            </w:r>
            <w:r w:rsidR="00361BEF" w:rsidRPr="00FB2D6C">
              <w:rPr>
                <w:rFonts w:eastAsia="Times New Roman" w:cs="Times New Roman"/>
                <w:sz w:val="22"/>
              </w:rPr>
              <w:t xml:space="preserve"> </w:t>
            </w:r>
            <w:r w:rsidRPr="00FB2D6C">
              <w:rPr>
                <w:rFonts w:eastAsia="Times New Roman" w:cs="Times New Roman"/>
                <w:sz w:val="22"/>
              </w:rPr>
              <w:t>các CĐNT</w:t>
            </w:r>
            <w:r w:rsidR="00D437D8" w:rsidRPr="00FB2D6C">
              <w:rPr>
                <w:rFonts w:eastAsia="Times New Roman" w:cs="Times New Roman"/>
                <w:sz w:val="22"/>
              </w:rPr>
              <w:t>W và tương đương (để thực hiện),</w:t>
            </w:r>
          </w:p>
          <w:p w14:paraId="75451323" w14:textId="24438DEA" w:rsidR="004240C1" w:rsidRPr="009F2D17" w:rsidRDefault="004240C1" w:rsidP="00361BEF">
            <w:pPr>
              <w:rPr>
                <w:rFonts w:eastAsia="Times New Roman" w:cs="Times New Roman"/>
                <w:sz w:val="24"/>
                <w:szCs w:val="28"/>
              </w:rPr>
            </w:pPr>
            <w:r w:rsidRPr="00FB2D6C">
              <w:rPr>
                <w:rFonts w:eastAsia="Times New Roman" w:cs="Times New Roman"/>
                <w:sz w:val="22"/>
              </w:rPr>
              <w:t>- Lưu VT</w:t>
            </w:r>
            <w:r w:rsidR="005A0FF1" w:rsidRPr="00FB2D6C">
              <w:rPr>
                <w:rFonts w:eastAsia="Times New Roman" w:cs="Times New Roman"/>
                <w:sz w:val="22"/>
              </w:rPr>
              <w:t>,</w:t>
            </w:r>
            <w:r w:rsidRPr="00FB2D6C">
              <w:rPr>
                <w:rFonts w:eastAsia="Times New Roman" w:cs="Times New Roman"/>
                <w:sz w:val="22"/>
              </w:rPr>
              <w:t xml:space="preserve"> TG TLĐ.</w:t>
            </w:r>
          </w:p>
        </w:tc>
        <w:tc>
          <w:tcPr>
            <w:tcW w:w="4678" w:type="dxa"/>
            <w:tcMar>
              <w:top w:w="0" w:type="dxa"/>
              <w:left w:w="108" w:type="dxa"/>
              <w:bottom w:w="0" w:type="dxa"/>
              <w:right w:w="108" w:type="dxa"/>
            </w:tcMar>
          </w:tcPr>
          <w:p w14:paraId="75FC2324" w14:textId="77777777" w:rsidR="004240C1" w:rsidRPr="009723E7" w:rsidRDefault="004240C1" w:rsidP="00361BEF">
            <w:pPr>
              <w:ind w:firstLine="28"/>
              <w:jc w:val="center"/>
              <w:rPr>
                <w:rFonts w:eastAsia="Times New Roman" w:cs="Times New Roman"/>
                <w:b/>
                <w:bCs/>
                <w:szCs w:val="32"/>
              </w:rPr>
            </w:pPr>
            <w:r w:rsidRPr="009723E7">
              <w:rPr>
                <w:rFonts w:eastAsia="Times New Roman" w:cs="Times New Roman"/>
                <w:b/>
                <w:bCs/>
                <w:szCs w:val="32"/>
              </w:rPr>
              <w:t>TM. ĐOÀN CHỦ TỊCH</w:t>
            </w:r>
          </w:p>
          <w:p w14:paraId="64DD1EFA" w14:textId="25C6D7C1" w:rsidR="004240C1" w:rsidRPr="009723E7" w:rsidRDefault="004240C1" w:rsidP="00361BEF">
            <w:pPr>
              <w:ind w:firstLine="28"/>
              <w:jc w:val="center"/>
              <w:rPr>
                <w:rFonts w:eastAsia="Times New Roman" w:cs="Times New Roman"/>
                <w:b/>
                <w:bCs/>
                <w:szCs w:val="32"/>
              </w:rPr>
            </w:pPr>
            <w:r w:rsidRPr="009723E7">
              <w:rPr>
                <w:rFonts w:eastAsia="Times New Roman" w:cs="Times New Roman"/>
                <w:b/>
                <w:bCs/>
                <w:szCs w:val="32"/>
              </w:rPr>
              <w:t>PHÓ CHỦ TỊCH</w:t>
            </w:r>
          </w:p>
          <w:p w14:paraId="11FA4340" w14:textId="77777777" w:rsidR="004240C1" w:rsidRPr="009F2D17" w:rsidRDefault="004240C1" w:rsidP="00361BEF">
            <w:pPr>
              <w:ind w:firstLine="28"/>
              <w:jc w:val="center"/>
              <w:rPr>
                <w:rFonts w:eastAsia="Times New Roman" w:cs="Times New Roman"/>
                <w:szCs w:val="28"/>
              </w:rPr>
            </w:pPr>
          </w:p>
          <w:p w14:paraId="2A0F9D86" w14:textId="77777777" w:rsidR="00C6491D" w:rsidRPr="009F2D17" w:rsidRDefault="00C6491D" w:rsidP="00361BEF">
            <w:pPr>
              <w:ind w:firstLine="28"/>
              <w:jc w:val="center"/>
              <w:rPr>
                <w:rFonts w:eastAsia="Times New Roman" w:cs="Times New Roman"/>
                <w:szCs w:val="28"/>
              </w:rPr>
            </w:pPr>
          </w:p>
          <w:p w14:paraId="09711CAC" w14:textId="6FC6D305" w:rsidR="00C6491D" w:rsidRPr="009F2D17" w:rsidRDefault="000E41ED" w:rsidP="00361BEF">
            <w:pPr>
              <w:spacing w:before="120" w:line="320" w:lineRule="exact"/>
              <w:ind w:firstLine="28"/>
              <w:jc w:val="center"/>
              <w:rPr>
                <w:rFonts w:eastAsia="Times New Roman" w:cs="Times New Roman"/>
                <w:szCs w:val="28"/>
              </w:rPr>
            </w:pPr>
            <w:r>
              <w:rPr>
                <w:rFonts w:eastAsia="Times New Roman" w:cs="Times New Roman"/>
                <w:szCs w:val="28"/>
              </w:rPr>
              <w:t>Đã ký</w:t>
            </w:r>
          </w:p>
          <w:p w14:paraId="4E23F6F7" w14:textId="6F2F5D89" w:rsidR="004240C1" w:rsidRPr="009F2D17" w:rsidRDefault="004240C1" w:rsidP="00361BEF">
            <w:pPr>
              <w:spacing w:before="120" w:line="320" w:lineRule="exact"/>
              <w:ind w:firstLine="28"/>
              <w:jc w:val="center"/>
              <w:rPr>
                <w:rFonts w:eastAsia="Times New Roman" w:cs="Times New Roman"/>
                <w:szCs w:val="28"/>
              </w:rPr>
            </w:pPr>
            <w:r w:rsidRPr="009F2D17">
              <w:rPr>
                <w:rFonts w:eastAsia="Times New Roman" w:cs="Times New Roman"/>
                <w:szCs w:val="28"/>
              </w:rPr>
              <w:br/>
            </w:r>
            <w:r w:rsidR="00C6491D" w:rsidRPr="009F2D17">
              <w:rPr>
                <w:rFonts w:eastAsia="Times New Roman" w:cs="Times New Roman"/>
                <w:b/>
                <w:bCs/>
                <w:szCs w:val="28"/>
              </w:rPr>
              <w:t>Ngọ Duy Hiểu</w:t>
            </w:r>
          </w:p>
        </w:tc>
      </w:tr>
    </w:tbl>
    <w:p w14:paraId="551E93BE" w14:textId="77777777" w:rsidR="004240C1" w:rsidRPr="009F2D17" w:rsidRDefault="004240C1" w:rsidP="005A0FF1">
      <w:pPr>
        <w:spacing w:before="120" w:line="320" w:lineRule="exact"/>
        <w:rPr>
          <w:rFonts w:eastAsia="Times New Roman" w:cs="Times New Roman"/>
          <w:sz w:val="24"/>
          <w:szCs w:val="24"/>
        </w:rPr>
      </w:pPr>
    </w:p>
    <w:p w14:paraId="1116C8B4" w14:textId="77777777" w:rsidR="004240C1" w:rsidRPr="009F2D17" w:rsidRDefault="004240C1" w:rsidP="005A0FF1">
      <w:pPr>
        <w:spacing w:line="320" w:lineRule="exact"/>
      </w:pPr>
    </w:p>
    <w:p w14:paraId="292A50E7" w14:textId="77777777" w:rsidR="003A61D0" w:rsidRPr="009F2D17" w:rsidRDefault="003A61D0" w:rsidP="005A0FF1">
      <w:pPr>
        <w:spacing w:line="320" w:lineRule="exact"/>
      </w:pPr>
    </w:p>
    <w:sectPr w:rsidR="003A61D0" w:rsidRPr="009F2D17" w:rsidSect="00BD1DFC">
      <w:footerReference w:type="default" r:id="rId8"/>
      <w:pgSz w:w="11907" w:h="16840" w:code="9"/>
      <w:pgMar w:top="1134" w:right="1134" w:bottom="1134" w:left="1701" w:header="284"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14E0" w14:textId="77777777" w:rsidR="0000072A" w:rsidRDefault="0000072A">
      <w:r>
        <w:separator/>
      </w:r>
    </w:p>
  </w:endnote>
  <w:endnote w:type="continuationSeparator" w:id="0">
    <w:p w14:paraId="0A5DA912" w14:textId="77777777" w:rsidR="0000072A" w:rsidRDefault="0000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1214" w14:textId="77777777" w:rsidR="006D1A7A" w:rsidRDefault="00B253E9">
    <w:pPr>
      <w:pStyle w:val="Footer"/>
      <w:jc w:val="center"/>
    </w:pPr>
    <w:r>
      <w:fldChar w:fldCharType="begin"/>
    </w:r>
    <w:r>
      <w:instrText xml:space="preserve"> PAGE   \* MERGEFORMAT </w:instrText>
    </w:r>
    <w:r>
      <w:fldChar w:fldCharType="separate"/>
    </w:r>
    <w:r w:rsidR="00222729">
      <w:rPr>
        <w:noProof/>
      </w:rPr>
      <w:t>4</w:t>
    </w:r>
    <w:r>
      <w:rPr>
        <w:noProof/>
      </w:rPr>
      <w:fldChar w:fldCharType="end"/>
    </w:r>
  </w:p>
  <w:p w14:paraId="2BEC5D69" w14:textId="77777777" w:rsidR="006D1A7A" w:rsidRDefault="0000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FA28" w14:textId="77777777" w:rsidR="0000072A" w:rsidRDefault="0000072A">
      <w:r>
        <w:separator/>
      </w:r>
    </w:p>
  </w:footnote>
  <w:footnote w:type="continuationSeparator" w:id="0">
    <w:p w14:paraId="75CCF490" w14:textId="77777777" w:rsidR="0000072A" w:rsidRDefault="0000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604"/>
    <w:multiLevelType w:val="hybridMultilevel"/>
    <w:tmpl w:val="A538EEDA"/>
    <w:lvl w:ilvl="0" w:tplc="4ED828B8">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 w15:restartNumberingAfterBreak="0">
    <w:nsid w:val="209A77CA"/>
    <w:multiLevelType w:val="hybridMultilevel"/>
    <w:tmpl w:val="ABA203AE"/>
    <w:lvl w:ilvl="0" w:tplc="EA2C4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66589"/>
    <w:multiLevelType w:val="hybridMultilevel"/>
    <w:tmpl w:val="24785672"/>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65E25651"/>
    <w:multiLevelType w:val="hybridMultilevel"/>
    <w:tmpl w:val="49025164"/>
    <w:lvl w:ilvl="0" w:tplc="042A0009">
      <w:start w:val="1"/>
      <w:numFmt w:val="bullet"/>
      <w:lvlText w:val=""/>
      <w:lvlJc w:val="left"/>
      <w:pPr>
        <w:ind w:left="1488" w:hanging="360"/>
      </w:pPr>
      <w:rPr>
        <w:rFonts w:ascii="Wingdings" w:hAnsi="Wingdings" w:hint="default"/>
      </w:rPr>
    </w:lvl>
    <w:lvl w:ilvl="1" w:tplc="042A0003" w:tentative="1">
      <w:start w:val="1"/>
      <w:numFmt w:val="bullet"/>
      <w:lvlText w:val="o"/>
      <w:lvlJc w:val="left"/>
      <w:pPr>
        <w:ind w:left="2208" w:hanging="360"/>
      </w:pPr>
      <w:rPr>
        <w:rFonts w:ascii="Courier New" w:hAnsi="Courier New" w:cs="Courier New" w:hint="default"/>
      </w:rPr>
    </w:lvl>
    <w:lvl w:ilvl="2" w:tplc="042A0005" w:tentative="1">
      <w:start w:val="1"/>
      <w:numFmt w:val="bullet"/>
      <w:lvlText w:val=""/>
      <w:lvlJc w:val="left"/>
      <w:pPr>
        <w:ind w:left="2928" w:hanging="360"/>
      </w:pPr>
      <w:rPr>
        <w:rFonts w:ascii="Wingdings" w:hAnsi="Wingdings" w:hint="default"/>
      </w:rPr>
    </w:lvl>
    <w:lvl w:ilvl="3" w:tplc="042A0001" w:tentative="1">
      <w:start w:val="1"/>
      <w:numFmt w:val="bullet"/>
      <w:lvlText w:val=""/>
      <w:lvlJc w:val="left"/>
      <w:pPr>
        <w:ind w:left="3648" w:hanging="360"/>
      </w:pPr>
      <w:rPr>
        <w:rFonts w:ascii="Symbol" w:hAnsi="Symbol" w:hint="default"/>
      </w:rPr>
    </w:lvl>
    <w:lvl w:ilvl="4" w:tplc="042A0003" w:tentative="1">
      <w:start w:val="1"/>
      <w:numFmt w:val="bullet"/>
      <w:lvlText w:val="o"/>
      <w:lvlJc w:val="left"/>
      <w:pPr>
        <w:ind w:left="4368" w:hanging="360"/>
      </w:pPr>
      <w:rPr>
        <w:rFonts w:ascii="Courier New" w:hAnsi="Courier New" w:cs="Courier New" w:hint="default"/>
      </w:rPr>
    </w:lvl>
    <w:lvl w:ilvl="5" w:tplc="042A0005" w:tentative="1">
      <w:start w:val="1"/>
      <w:numFmt w:val="bullet"/>
      <w:lvlText w:val=""/>
      <w:lvlJc w:val="left"/>
      <w:pPr>
        <w:ind w:left="5088" w:hanging="360"/>
      </w:pPr>
      <w:rPr>
        <w:rFonts w:ascii="Wingdings" w:hAnsi="Wingdings" w:hint="default"/>
      </w:rPr>
    </w:lvl>
    <w:lvl w:ilvl="6" w:tplc="042A0001" w:tentative="1">
      <w:start w:val="1"/>
      <w:numFmt w:val="bullet"/>
      <w:lvlText w:val=""/>
      <w:lvlJc w:val="left"/>
      <w:pPr>
        <w:ind w:left="5808" w:hanging="360"/>
      </w:pPr>
      <w:rPr>
        <w:rFonts w:ascii="Symbol" w:hAnsi="Symbol" w:hint="default"/>
      </w:rPr>
    </w:lvl>
    <w:lvl w:ilvl="7" w:tplc="042A0003" w:tentative="1">
      <w:start w:val="1"/>
      <w:numFmt w:val="bullet"/>
      <w:lvlText w:val="o"/>
      <w:lvlJc w:val="left"/>
      <w:pPr>
        <w:ind w:left="6528" w:hanging="360"/>
      </w:pPr>
      <w:rPr>
        <w:rFonts w:ascii="Courier New" w:hAnsi="Courier New" w:cs="Courier New" w:hint="default"/>
      </w:rPr>
    </w:lvl>
    <w:lvl w:ilvl="8" w:tplc="042A0005" w:tentative="1">
      <w:start w:val="1"/>
      <w:numFmt w:val="bullet"/>
      <w:lvlText w:val=""/>
      <w:lvlJc w:val="left"/>
      <w:pPr>
        <w:ind w:left="7248"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0C1"/>
    <w:rsid w:val="0000072A"/>
    <w:rsid w:val="000033FC"/>
    <w:rsid w:val="00005A21"/>
    <w:rsid w:val="00010F08"/>
    <w:rsid w:val="000322E7"/>
    <w:rsid w:val="00047DF7"/>
    <w:rsid w:val="000519A8"/>
    <w:rsid w:val="00091E56"/>
    <w:rsid w:val="000E0478"/>
    <w:rsid w:val="000E41ED"/>
    <w:rsid w:val="001004FA"/>
    <w:rsid w:val="001A2F9B"/>
    <w:rsid w:val="001B0E4F"/>
    <w:rsid w:val="001B3FDD"/>
    <w:rsid w:val="001C74C9"/>
    <w:rsid w:val="001D4F11"/>
    <w:rsid w:val="001F0D98"/>
    <w:rsid w:val="001F3BBA"/>
    <w:rsid w:val="001F409D"/>
    <w:rsid w:val="00222729"/>
    <w:rsid w:val="00227CBB"/>
    <w:rsid w:val="002624A3"/>
    <w:rsid w:val="0026629F"/>
    <w:rsid w:val="002B21CC"/>
    <w:rsid w:val="00361BEF"/>
    <w:rsid w:val="003A61D0"/>
    <w:rsid w:val="004104B9"/>
    <w:rsid w:val="004240C1"/>
    <w:rsid w:val="00437BD5"/>
    <w:rsid w:val="00461D25"/>
    <w:rsid w:val="004943DC"/>
    <w:rsid w:val="00497F5E"/>
    <w:rsid w:val="004A70F6"/>
    <w:rsid w:val="004C32AB"/>
    <w:rsid w:val="00500E1C"/>
    <w:rsid w:val="005A0FF1"/>
    <w:rsid w:val="005A5BAE"/>
    <w:rsid w:val="00627293"/>
    <w:rsid w:val="006746B2"/>
    <w:rsid w:val="00685ED0"/>
    <w:rsid w:val="00696592"/>
    <w:rsid w:val="006B0608"/>
    <w:rsid w:val="006B7D47"/>
    <w:rsid w:val="006F5900"/>
    <w:rsid w:val="007171A1"/>
    <w:rsid w:val="00754132"/>
    <w:rsid w:val="0075541B"/>
    <w:rsid w:val="00791597"/>
    <w:rsid w:val="007A5D8C"/>
    <w:rsid w:val="00800871"/>
    <w:rsid w:val="008159D5"/>
    <w:rsid w:val="00873C31"/>
    <w:rsid w:val="008D7B31"/>
    <w:rsid w:val="00915480"/>
    <w:rsid w:val="00922813"/>
    <w:rsid w:val="00924C56"/>
    <w:rsid w:val="009723E7"/>
    <w:rsid w:val="00986A79"/>
    <w:rsid w:val="009E1E33"/>
    <w:rsid w:val="009E7931"/>
    <w:rsid w:val="009F2D17"/>
    <w:rsid w:val="00A61AC2"/>
    <w:rsid w:val="00A66C0D"/>
    <w:rsid w:val="00AA70D6"/>
    <w:rsid w:val="00AD3795"/>
    <w:rsid w:val="00AD7402"/>
    <w:rsid w:val="00B253E9"/>
    <w:rsid w:val="00B6446E"/>
    <w:rsid w:val="00BB0E50"/>
    <w:rsid w:val="00BD1DFC"/>
    <w:rsid w:val="00BE0ABF"/>
    <w:rsid w:val="00C37479"/>
    <w:rsid w:val="00C6491D"/>
    <w:rsid w:val="00CB1589"/>
    <w:rsid w:val="00D21792"/>
    <w:rsid w:val="00D219E7"/>
    <w:rsid w:val="00D3300B"/>
    <w:rsid w:val="00D437D8"/>
    <w:rsid w:val="00D529A5"/>
    <w:rsid w:val="00D66D9B"/>
    <w:rsid w:val="00DD6054"/>
    <w:rsid w:val="00DE464E"/>
    <w:rsid w:val="00E3336F"/>
    <w:rsid w:val="00E51DE5"/>
    <w:rsid w:val="00E63D96"/>
    <w:rsid w:val="00E8756F"/>
    <w:rsid w:val="00EC2FC5"/>
    <w:rsid w:val="00EF46F0"/>
    <w:rsid w:val="00F9280A"/>
    <w:rsid w:val="00F96400"/>
    <w:rsid w:val="00FB2D6C"/>
    <w:rsid w:val="00FC2F56"/>
    <w:rsid w:val="00FD50DF"/>
    <w:rsid w:val="00FF5993"/>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A577"/>
  <w15:docId w15:val="{5CE5EAA6-9EB7-4320-B99E-5A630B6E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40C1"/>
    <w:pPr>
      <w:tabs>
        <w:tab w:val="center" w:pos="4680"/>
        <w:tab w:val="right" w:pos="9360"/>
      </w:tabs>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4240C1"/>
    <w:rPr>
      <w:rFonts w:eastAsia="Times New Roman" w:cs="Times New Roman"/>
      <w:sz w:val="24"/>
      <w:szCs w:val="24"/>
      <w:lang w:val="x-none" w:eastAsia="x-none"/>
    </w:rPr>
  </w:style>
  <w:style w:type="paragraph" w:styleId="NormalWeb">
    <w:name w:val="Normal (Web)"/>
    <w:basedOn w:val="Normal"/>
    <w:uiPriority w:val="99"/>
    <w:semiHidden/>
    <w:unhideWhenUsed/>
    <w:rsid w:val="004240C1"/>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873C31"/>
    <w:pPr>
      <w:spacing w:after="96" w:line="266" w:lineRule="auto"/>
      <w:ind w:left="720" w:right="102" w:firstLine="672"/>
      <w:contextualSpacing/>
      <w:jc w:val="both"/>
    </w:pPr>
    <w:rPr>
      <w:rFonts w:eastAsia="Times New Roman" w:cs="Times New Roman"/>
      <w:color w:val="000000"/>
      <w:sz w:val="26"/>
    </w:rPr>
  </w:style>
  <w:style w:type="character" w:styleId="Hyperlink">
    <w:name w:val="Hyperlink"/>
    <w:basedOn w:val="DefaultParagraphFont"/>
    <w:uiPriority w:val="99"/>
    <w:unhideWhenUsed/>
    <w:rsid w:val="00873C31"/>
    <w:rPr>
      <w:color w:val="0563C1" w:themeColor="hyperlink"/>
      <w:u w:val="single"/>
    </w:rPr>
  </w:style>
  <w:style w:type="character" w:customStyle="1" w:styleId="UnresolvedMention1">
    <w:name w:val="Unresolved Mention1"/>
    <w:basedOn w:val="DefaultParagraphFont"/>
    <w:uiPriority w:val="99"/>
    <w:semiHidden/>
    <w:unhideWhenUsed/>
    <w:rsid w:val="0026629F"/>
    <w:rPr>
      <w:color w:val="605E5C"/>
      <w:shd w:val="clear" w:color="auto" w:fill="E1DFDD"/>
    </w:rPr>
  </w:style>
  <w:style w:type="paragraph" w:styleId="Header">
    <w:name w:val="header"/>
    <w:basedOn w:val="Normal"/>
    <w:link w:val="HeaderChar"/>
    <w:uiPriority w:val="99"/>
    <w:unhideWhenUsed/>
    <w:rsid w:val="00361BEF"/>
    <w:pPr>
      <w:tabs>
        <w:tab w:val="center" w:pos="4680"/>
        <w:tab w:val="right" w:pos="9360"/>
      </w:tabs>
    </w:pPr>
  </w:style>
  <w:style w:type="character" w:customStyle="1" w:styleId="HeaderChar">
    <w:name w:val="Header Char"/>
    <w:basedOn w:val="DefaultParagraphFont"/>
    <w:link w:val="Header"/>
    <w:uiPriority w:val="99"/>
    <w:rsid w:val="00361BEF"/>
  </w:style>
  <w:style w:type="paragraph" w:styleId="BalloonText">
    <w:name w:val="Balloon Text"/>
    <w:basedOn w:val="Normal"/>
    <w:link w:val="BalloonTextChar"/>
    <w:uiPriority w:val="99"/>
    <w:semiHidden/>
    <w:unhideWhenUsed/>
    <w:rsid w:val="006746B2"/>
    <w:rPr>
      <w:rFonts w:ascii="Tahoma" w:hAnsi="Tahoma" w:cs="Tahoma"/>
      <w:sz w:val="16"/>
      <w:szCs w:val="16"/>
    </w:rPr>
  </w:style>
  <w:style w:type="character" w:customStyle="1" w:styleId="BalloonTextChar">
    <w:name w:val="Balloon Text Char"/>
    <w:basedOn w:val="DefaultParagraphFont"/>
    <w:link w:val="BalloonText"/>
    <w:uiPriority w:val="99"/>
    <w:semiHidden/>
    <w:rsid w:val="00674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dc:creator>
  <cp:lastModifiedBy>elite</cp:lastModifiedBy>
  <cp:revision>25</cp:revision>
  <dcterms:created xsi:type="dcterms:W3CDTF">2021-08-09T03:11:00Z</dcterms:created>
  <dcterms:modified xsi:type="dcterms:W3CDTF">2021-08-18T03:34:00Z</dcterms:modified>
</cp:coreProperties>
</file>